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proofErr w:type="spellStart"/>
      <w:r w:rsidRPr="007000DD">
        <w:rPr>
          <w:rFonts w:ascii="Calibri" w:hAnsi="Calibri" w:cs="Arial"/>
          <w:b/>
          <w:color w:val="2BBFA3"/>
          <w:szCs w:val="19"/>
        </w:rPr>
        <w:t>Wmo</w:t>
      </w:r>
      <w:proofErr w:type="spellEnd"/>
      <w:r w:rsidRPr="007000DD">
        <w:rPr>
          <w:rFonts w:ascii="Calibri" w:hAnsi="Calibri" w:cs="Arial"/>
          <w:b/>
          <w:color w:val="2BBFA3"/>
          <w:szCs w:val="19"/>
        </w:rPr>
        <w:t>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4233E4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9 maart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5E7DE5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uur, Haarlezaal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Huis voor Cultuur en Bestuur, Nijverdal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4233E4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9 maart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5E7DE5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uur, Haarlezaal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Huis voor Cultuur en Bestuur, Nijverdal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4233E4" w:rsidRPr="00965A56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  <w:r>
        <w:rPr>
          <w:rFonts w:cstheme="minorHAnsi"/>
        </w:rPr>
        <w:br/>
      </w:r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Mededelingen, post en informatie</w:t>
      </w:r>
      <w:r>
        <w:rPr>
          <w:rFonts w:cstheme="minorHAnsi"/>
        </w:rPr>
        <w:br/>
        <w:t>- dagbesteding Zorgaccent</w:t>
      </w:r>
      <w:r>
        <w:rPr>
          <w:rFonts w:cstheme="minorHAnsi"/>
        </w:rPr>
        <w:br/>
        <w:t>- Loket integrale toegang</w:t>
      </w:r>
      <w:r>
        <w:rPr>
          <w:rFonts w:cstheme="minorHAnsi"/>
        </w:rPr>
        <w:br/>
        <w:t>- Kwartaalrapportage</w:t>
      </w:r>
      <w:r>
        <w:rPr>
          <w:rFonts w:cstheme="minorHAnsi"/>
        </w:rPr>
        <w:br/>
        <w:t>- Dossier vergoedingen</w:t>
      </w:r>
      <w:r>
        <w:rPr>
          <w:rFonts w:cstheme="minorHAnsi"/>
        </w:rPr>
        <w:br/>
      </w:r>
    </w:p>
    <w:p w:rsidR="009B7252" w:rsidRDefault="009B7252" w:rsidP="004233E4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Concept-Notulen 27-01-2020</w:t>
      </w:r>
      <w:r>
        <w:rPr>
          <w:rFonts w:cstheme="minorHAnsi"/>
        </w:rPr>
        <w:br/>
      </w:r>
      <w:bookmarkStart w:id="0" w:name="_GoBack"/>
      <w:bookmarkEnd w:id="0"/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632D9A">
        <w:rPr>
          <w:rFonts w:cstheme="minorHAnsi"/>
        </w:rPr>
        <w:t xml:space="preserve">Adviesaanvraag </w:t>
      </w:r>
      <w:r>
        <w:rPr>
          <w:rFonts w:cstheme="minorHAnsi"/>
        </w:rPr>
        <w:t xml:space="preserve">algemene voorziening </w:t>
      </w:r>
      <w:proofErr w:type="spellStart"/>
      <w:r>
        <w:rPr>
          <w:rFonts w:cstheme="minorHAnsi"/>
        </w:rPr>
        <w:t>wasverzorging</w:t>
      </w:r>
      <w:proofErr w:type="spellEnd"/>
      <w:r>
        <w:rPr>
          <w:rFonts w:cstheme="minorHAnsi"/>
        </w:rPr>
        <w:t xml:space="preserve"> </w:t>
      </w:r>
      <w:r w:rsidRPr="00632D9A">
        <w:rPr>
          <w:rFonts w:cstheme="minorHAnsi"/>
        </w:rPr>
        <w:t xml:space="preserve"> </w:t>
      </w:r>
      <w:r>
        <w:rPr>
          <w:rFonts w:cstheme="minorHAnsi"/>
        </w:rPr>
        <w:br/>
      </w:r>
    </w:p>
    <w:p w:rsidR="004233E4" w:rsidRPr="00632D9A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Themabijeenkomst (terugblik en volgend)</w:t>
      </w:r>
      <w:r>
        <w:rPr>
          <w:rFonts w:cstheme="minorHAnsi"/>
        </w:rPr>
        <w:br/>
      </w:r>
    </w:p>
    <w:p w:rsidR="004233E4" w:rsidRPr="00B25C1F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Informatie vanuit ouderenbonden, Cliëntenplatform/Netwerk en anderen</w:t>
      </w:r>
      <w:r>
        <w:rPr>
          <w:rFonts w:cstheme="minorHAnsi"/>
        </w:rPr>
        <w:br/>
      </w:r>
    </w:p>
    <w:p w:rsidR="00CC2B3A" w:rsidRPr="005F5268" w:rsidRDefault="004233E4" w:rsidP="004233E4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5C1F">
        <w:rPr>
          <w:rFonts w:cstheme="minorHAnsi"/>
        </w:rPr>
        <w:t>Rondvraag en sluiting</w:t>
      </w:r>
      <w:r>
        <w:rPr>
          <w:rFonts w:cstheme="minorHAnsi"/>
        </w:rPr>
        <w:br/>
      </w:r>
      <w:r>
        <w:rPr>
          <w:rFonts w:cstheme="minorHAnsi"/>
        </w:rPr>
        <w:br/>
      </w:r>
    </w:p>
    <w:sectPr w:rsidR="00CC2B3A" w:rsidRPr="005F5268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2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5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16"/>
  </w:num>
  <w:num w:numId="5">
    <w:abstractNumId w:val="17"/>
  </w:num>
  <w:num w:numId="6">
    <w:abstractNumId w:val="4"/>
  </w:num>
  <w:num w:numId="7">
    <w:abstractNumId w:val="24"/>
  </w:num>
  <w:num w:numId="8">
    <w:abstractNumId w:val="20"/>
  </w:num>
  <w:num w:numId="9">
    <w:abstractNumId w:val="26"/>
  </w:num>
  <w:num w:numId="10">
    <w:abstractNumId w:val="25"/>
  </w:num>
  <w:num w:numId="11">
    <w:abstractNumId w:val="18"/>
  </w:num>
  <w:num w:numId="12">
    <w:abstractNumId w:val="11"/>
  </w:num>
  <w:num w:numId="13">
    <w:abstractNumId w:val="0"/>
  </w:num>
  <w:num w:numId="14">
    <w:abstractNumId w:val="21"/>
  </w:num>
  <w:num w:numId="15">
    <w:abstractNumId w:val="12"/>
  </w:num>
  <w:num w:numId="16">
    <w:abstractNumId w:val="28"/>
  </w:num>
  <w:num w:numId="17">
    <w:abstractNumId w:val="13"/>
  </w:num>
  <w:num w:numId="18">
    <w:abstractNumId w:val="30"/>
  </w:num>
  <w:num w:numId="19">
    <w:abstractNumId w:val="6"/>
  </w:num>
  <w:num w:numId="20">
    <w:abstractNumId w:val="3"/>
  </w:num>
  <w:num w:numId="21">
    <w:abstractNumId w:val="23"/>
  </w:num>
  <w:num w:numId="22">
    <w:abstractNumId w:val="10"/>
  </w:num>
  <w:num w:numId="23">
    <w:abstractNumId w:val="9"/>
  </w:num>
  <w:num w:numId="24">
    <w:abstractNumId w:val="7"/>
  </w:num>
  <w:num w:numId="25">
    <w:abstractNumId w:val="15"/>
  </w:num>
  <w:num w:numId="26">
    <w:abstractNumId w:val="14"/>
  </w:num>
  <w:num w:numId="27">
    <w:abstractNumId w:val="2"/>
  </w:num>
  <w:num w:numId="28">
    <w:abstractNumId w:val="19"/>
  </w:num>
  <w:num w:numId="29">
    <w:abstractNumId w:val="29"/>
  </w:num>
  <w:num w:numId="30">
    <w:abstractNumId w:val="1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619B"/>
    <w:rsid w:val="00657742"/>
    <w:rsid w:val="00657894"/>
    <w:rsid w:val="00661A62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62CE"/>
    <w:rsid w:val="009B7252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586"/>
    <w:rsid w:val="00EC0F4A"/>
    <w:rsid w:val="00EC3BD3"/>
    <w:rsid w:val="00EC577F"/>
    <w:rsid w:val="00EC77E7"/>
    <w:rsid w:val="00ED2658"/>
    <w:rsid w:val="00ED29FA"/>
    <w:rsid w:val="00ED6432"/>
    <w:rsid w:val="00ED7082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9FAD1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3</cp:revision>
  <cp:lastPrinted>2018-01-24T09:43:00Z</cp:lastPrinted>
  <dcterms:created xsi:type="dcterms:W3CDTF">2020-03-03T13:18:00Z</dcterms:created>
  <dcterms:modified xsi:type="dcterms:W3CDTF">2020-03-03T13:58:00Z</dcterms:modified>
</cp:coreProperties>
</file>