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0DD" w:rsidRDefault="007000DD" w:rsidP="007E0AAF">
      <w:pPr>
        <w:pStyle w:val="Plattetekst3"/>
        <w:jc w:val="left"/>
        <w:rPr>
          <w:rFonts w:ascii="Calibri" w:hAnsi="Calibri"/>
          <w:sz w:val="19"/>
          <w:szCs w:val="19"/>
        </w:rPr>
      </w:pPr>
    </w:p>
    <w:p w:rsidR="00901591" w:rsidRPr="00F909A4" w:rsidRDefault="00901591" w:rsidP="00901591">
      <w:pPr>
        <w:jc w:val="right"/>
        <w:rPr>
          <w:b/>
          <w:sz w:val="32"/>
          <w:lang w:val="en-US"/>
        </w:rPr>
      </w:pPr>
      <w:proofErr w:type="spellStart"/>
      <w:r w:rsidRPr="00F909A4">
        <w:rPr>
          <w:b/>
          <w:sz w:val="32"/>
          <w:lang w:val="en-US"/>
        </w:rPr>
        <w:t>Notulen</w:t>
      </w:r>
      <w:proofErr w:type="spellEnd"/>
      <w:r w:rsidRPr="00F909A4">
        <w:rPr>
          <w:b/>
          <w:sz w:val="32"/>
          <w:lang w:val="en-US"/>
        </w:rPr>
        <w:t xml:space="preserve"> 05-</w:t>
      </w:r>
      <w:r w:rsidR="007A43A2">
        <w:rPr>
          <w:b/>
          <w:sz w:val="32"/>
          <w:lang w:val="en-US"/>
        </w:rPr>
        <w:t>07-</w:t>
      </w:r>
      <w:r w:rsidRPr="00F909A4">
        <w:rPr>
          <w:b/>
          <w:sz w:val="32"/>
          <w:lang w:val="en-US"/>
        </w:rPr>
        <w:t>2021</w:t>
      </w:r>
    </w:p>
    <w:p w:rsidR="00901591" w:rsidRPr="00F909A4" w:rsidRDefault="00901591" w:rsidP="00901591">
      <w:pPr>
        <w:tabs>
          <w:tab w:val="left" w:pos="1276"/>
          <w:tab w:val="left" w:pos="4395"/>
          <w:tab w:val="left" w:pos="5529"/>
          <w:tab w:val="left" w:pos="8364"/>
        </w:tabs>
        <w:spacing w:line="276" w:lineRule="auto"/>
        <w:jc w:val="both"/>
        <w:rPr>
          <w:rFonts w:cs="Arial"/>
          <w:color w:val="0F243E"/>
          <w:lang w:val="en-US"/>
        </w:rPr>
      </w:pPr>
      <w:r w:rsidRPr="00203330">
        <w:rPr>
          <w:rFonts w:cs="Arial"/>
          <w:i/>
          <w:noProof/>
        </w:rPr>
        <w:drawing>
          <wp:anchor distT="0" distB="0" distL="114300" distR="114300" simplePos="0" relativeHeight="251659264" behindDoc="0" locked="0" layoutInCell="1" allowOverlap="1" wp14:anchorId="15D88DAF" wp14:editId="2FC02108">
            <wp:simplePos x="0" y="0"/>
            <wp:positionH relativeFrom="column">
              <wp:posOffset>88933</wp:posOffset>
            </wp:positionH>
            <wp:positionV relativeFrom="paragraph">
              <wp:posOffset>57497</wp:posOffset>
            </wp:positionV>
            <wp:extent cx="438150" cy="1619900"/>
            <wp:effectExtent l="0" t="0" r="0" b="0"/>
            <wp:wrapNone/>
            <wp:docPr id="6" name="Afbeelding 3" descr="WMO 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WMO RA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1619900"/>
                    </a:xfrm>
                    <a:prstGeom prst="rect">
                      <a:avLst/>
                    </a:prstGeom>
                    <a:noFill/>
                    <a:ln>
                      <a:noFill/>
                    </a:ln>
                  </pic:spPr>
                </pic:pic>
              </a:graphicData>
            </a:graphic>
          </wp:anchor>
        </w:drawing>
      </w:r>
      <w:r>
        <w:rPr>
          <w:rFonts w:cs="Arial"/>
          <w:noProof/>
          <w:color w:val="0F243E"/>
        </w:rPr>
        <mc:AlternateContent>
          <mc:Choice Requires="wps">
            <w:drawing>
              <wp:anchor distT="0" distB="0" distL="114300" distR="114300" simplePos="0" relativeHeight="251660288" behindDoc="0" locked="0" layoutInCell="1" allowOverlap="1" wp14:anchorId="78BFFB0E" wp14:editId="780F4F67">
                <wp:simplePos x="0" y="0"/>
                <wp:positionH relativeFrom="column">
                  <wp:posOffset>-1905</wp:posOffset>
                </wp:positionH>
                <wp:positionV relativeFrom="paragraph">
                  <wp:posOffset>23495</wp:posOffset>
                </wp:positionV>
                <wp:extent cx="5829935" cy="5080"/>
                <wp:effectExtent l="0" t="0" r="18415" b="1397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29935" cy="5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F92A62" id="Rechte verbindingslijn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85pt" to="458.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531AEAAPADAAAOAAAAZHJzL2Uyb0RvYy54bWysU8tu2zAQvBfoPxC815RVuHAEyzkkaC9B&#10;ayRN7zS1tNjyBZK15L/vkrKVPoIALXohRO7O7MzuanM9Gk2OEKJytqXLRUUJWOE6ZQ8tffz8/s2a&#10;kpi47bh2Flp6gkivt69fbQbfQO16pzsIBElsbAbf0j4l3zAWRQ+Gx4XzYDEoXTA84TUcWBf4gOxG&#10;s7qq3rHBhc4HJyBGfL2dgnRb+KUEkT5JGSER3VLUlsoZyrnPJ9tueHMI3PdKnGXwf1BhuLJYdKa6&#10;5YmT70H9QWWUCC46mRbCGeakVAKKB3SzrH5z89BzD8ULNif6uU3x/9GKj8ddIKpraU2J5QZHdA+i&#10;T5CHulc2DzJq9dWSOvdq8LFByI3dhexWjPbB3znxLWKM/RLMl+intFEGQ6RW/guuSGkTGidjmcJp&#10;ngKMiQh8XK3rq6u3K0oExlbVugyJ8Saz5KI+xPQBnCH5o6Va2dwj3vDjXUxZx1PKWdSkoyhKJw05&#10;Wdt7kOgb602KysbBjQ7kyHFXuBBg0zJ7Rr6SnWFSaT0Dq1L2ReA5P0OhbOPfgGdEqexsmsFGWRee&#10;q57Gi2Q55V86MPnOLdi77rQLl3nhWhWH518g7+3P9wJ/+lG3PwAAAP//AwBQSwMEFAAGAAgAAAAh&#10;ANgs4TnaAAAABQEAAA8AAABkcnMvZG93bnJldi54bWxMj8FOwzAQRO9I/IO1SNxaJ22hELKpEKVn&#10;1EKlHt14SQL2OrLdNvl7zAmOoxnNvClXgzXiTD50jhHyaQaCuHa64wbh430zeQARomKtjGNCGCnA&#10;qrq+KlWh3YW3dN7FRqQSDoVCaGPsCylD3ZJVYep64uR9Om9VTNI3Unt1SeXWyFmW3UurOk4Lrerp&#10;paX6e3eyCME0r1/jfnTrmfbjehMO9JYvEG9vhucnEJGG+BeGX/yEDlViOroT6yAMwmSeggjzJYjk&#10;PubLdOSIsLgDWZXyP331AwAA//8DAFBLAQItABQABgAIAAAAIQC2gziS/gAAAOEBAAATAAAAAAAA&#10;AAAAAAAAAAAAAABbQ29udGVudF9UeXBlc10ueG1sUEsBAi0AFAAGAAgAAAAhADj9If/WAAAAlAEA&#10;AAsAAAAAAAAAAAAAAAAALwEAAF9yZWxzLy5yZWxzUEsBAi0AFAAGAAgAAAAhAEsVrnfUAQAA8AMA&#10;AA4AAAAAAAAAAAAAAAAALgIAAGRycy9lMm9Eb2MueG1sUEsBAi0AFAAGAAgAAAAhANgs4TnaAAAA&#10;BQEAAA8AAAAAAAAAAAAAAAAALgQAAGRycy9kb3ducmV2LnhtbFBLBQYAAAAABAAEAPMAAAA1BQAA&#10;AAA=&#10;" strokecolor="#4579b8 [3044]">
                <o:lock v:ext="edit" shapetype="f"/>
              </v:line>
            </w:pict>
          </mc:Fallback>
        </mc:AlternateContent>
      </w:r>
      <w:r w:rsidRPr="00F909A4">
        <w:rPr>
          <w:rFonts w:cs="Arial"/>
          <w:color w:val="0F243E"/>
          <w:lang w:val="en-US"/>
        </w:rPr>
        <w:tab/>
      </w:r>
    </w:p>
    <w:p w:rsidR="00901591" w:rsidRPr="00F909A4" w:rsidRDefault="00901591" w:rsidP="00901591">
      <w:pPr>
        <w:tabs>
          <w:tab w:val="left" w:pos="1276"/>
          <w:tab w:val="left" w:pos="4395"/>
          <w:tab w:val="left" w:pos="5529"/>
          <w:tab w:val="left" w:pos="8505"/>
        </w:tabs>
        <w:spacing w:line="276" w:lineRule="auto"/>
        <w:jc w:val="both"/>
        <w:rPr>
          <w:rFonts w:cs="Arial"/>
          <w:color w:val="0F243E"/>
          <w:lang w:val="en-US"/>
        </w:rPr>
      </w:pPr>
      <w:r w:rsidRPr="00F909A4">
        <w:rPr>
          <w:rFonts w:cs="Arial"/>
          <w:color w:val="0F243E"/>
          <w:lang w:val="en-US"/>
        </w:rPr>
        <w:tab/>
      </w:r>
      <w:r w:rsidR="00F909A4" w:rsidRPr="00203330">
        <w:rPr>
          <w:rFonts w:cs="Arial"/>
          <w:color w:val="0F243E"/>
        </w:rPr>
        <w:fldChar w:fldCharType="begin">
          <w:ffData>
            <w:name w:val="Kontrollkästchen15"/>
            <w:enabled/>
            <w:calcOnExit w:val="0"/>
            <w:checkBox>
              <w:sizeAuto/>
              <w:default w:val="0"/>
              <w:checked/>
            </w:checkBox>
          </w:ffData>
        </w:fldChar>
      </w:r>
      <w:r w:rsidR="00F909A4" w:rsidRPr="00F909A4">
        <w:rPr>
          <w:rFonts w:cs="Arial"/>
          <w:color w:val="0F243E"/>
          <w:lang w:val="en-US"/>
        </w:rPr>
        <w:instrText xml:space="preserve"> FORMCHECKBOX </w:instrText>
      </w:r>
      <w:r w:rsidR="002064BE">
        <w:rPr>
          <w:rFonts w:cs="Arial"/>
          <w:color w:val="0F243E"/>
        </w:rPr>
      </w:r>
      <w:r w:rsidR="002064BE">
        <w:rPr>
          <w:rFonts w:cs="Arial"/>
          <w:color w:val="0F243E"/>
        </w:rPr>
        <w:fldChar w:fldCharType="separate"/>
      </w:r>
      <w:r w:rsidR="00F909A4" w:rsidRPr="00203330">
        <w:rPr>
          <w:rFonts w:cs="Arial"/>
          <w:color w:val="0F243E"/>
        </w:rPr>
        <w:fldChar w:fldCharType="end"/>
      </w:r>
      <w:r w:rsidRPr="00F909A4">
        <w:rPr>
          <w:rFonts w:cs="Arial"/>
          <w:color w:val="0F243E"/>
          <w:lang w:val="en-US"/>
        </w:rPr>
        <w:t xml:space="preserve"> Lenny </w:t>
      </w:r>
      <w:proofErr w:type="spellStart"/>
      <w:r w:rsidRPr="00F909A4">
        <w:rPr>
          <w:rFonts w:cs="Arial"/>
          <w:color w:val="0F243E"/>
          <w:lang w:val="en-US"/>
        </w:rPr>
        <w:t>Gleysteen</w:t>
      </w:r>
      <w:proofErr w:type="spellEnd"/>
      <w:r w:rsidRPr="00F909A4">
        <w:rPr>
          <w:rFonts w:cs="Arial"/>
          <w:color w:val="0F243E"/>
          <w:lang w:val="en-US"/>
        </w:rPr>
        <w:t xml:space="preserve"> </w:t>
      </w:r>
      <w:r w:rsidRPr="00F909A4">
        <w:rPr>
          <w:rFonts w:cs="Arial"/>
          <w:color w:val="0F243E"/>
          <w:lang w:val="en-US"/>
        </w:rPr>
        <w:tab/>
        <w:t>- LG</w:t>
      </w:r>
      <w:r w:rsidRPr="00F909A4">
        <w:rPr>
          <w:rFonts w:cs="Arial"/>
          <w:color w:val="0F243E"/>
          <w:lang w:val="en-US"/>
        </w:rPr>
        <w:tab/>
      </w:r>
      <w:r w:rsidR="00CD7E51" w:rsidRPr="00203330">
        <w:rPr>
          <w:rFonts w:cs="Arial"/>
          <w:color w:val="0F243E"/>
        </w:rPr>
        <w:fldChar w:fldCharType="begin">
          <w:ffData>
            <w:name w:val="Kontrollkästchen3"/>
            <w:enabled/>
            <w:calcOnExit w:val="0"/>
            <w:checkBox>
              <w:sizeAuto/>
              <w:default w:val="0"/>
              <w:checked w:val="0"/>
            </w:checkBox>
          </w:ffData>
        </w:fldChar>
      </w:r>
      <w:r w:rsidR="00CD7E51" w:rsidRPr="00CD7E51">
        <w:rPr>
          <w:rFonts w:cs="Arial"/>
          <w:color w:val="0F243E"/>
          <w:lang w:val="en-US"/>
        </w:rPr>
        <w:instrText xml:space="preserve"> FORMCHECKBOX </w:instrText>
      </w:r>
      <w:r w:rsidR="00CD7E51">
        <w:rPr>
          <w:rFonts w:cs="Arial"/>
          <w:color w:val="0F243E"/>
        </w:rPr>
      </w:r>
      <w:r w:rsidR="00CD7E51">
        <w:rPr>
          <w:rFonts w:cs="Arial"/>
          <w:color w:val="0F243E"/>
        </w:rPr>
        <w:fldChar w:fldCharType="separate"/>
      </w:r>
      <w:r w:rsidR="00CD7E51" w:rsidRPr="00203330">
        <w:rPr>
          <w:rFonts w:cs="Arial"/>
          <w:color w:val="0F243E"/>
        </w:rPr>
        <w:fldChar w:fldCharType="end"/>
      </w:r>
      <w:r w:rsidRPr="00F909A4">
        <w:rPr>
          <w:rFonts w:cs="Arial"/>
          <w:color w:val="0F243E"/>
          <w:lang w:val="en-US"/>
        </w:rPr>
        <w:t xml:space="preserve"> Albert </w:t>
      </w:r>
      <w:proofErr w:type="spellStart"/>
      <w:r w:rsidRPr="00F909A4">
        <w:rPr>
          <w:rFonts w:cs="Arial"/>
          <w:color w:val="0F243E"/>
          <w:lang w:val="en-US"/>
        </w:rPr>
        <w:t>Marsman</w:t>
      </w:r>
      <w:proofErr w:type="spellEnd"/>
      <w:r w:rsidRPr="00F909A4">
        <w:rPr>
          <w:rFonts w:cs="Arial"/>
          <w:color w:val="0F243E"/>
          <w:lang w:val="en-US"/>
        </w:rPr>
        <w:tab/>
        <w:t>- AM</w:t>
      </w:r>
    </w:p>
    <w:p w:rsidR="00901591" w:rsidRPr="00203330" w:rsidRDefault="00901591" w:rsidP="00901591">
      <w:pPr>
        <w:tabs>
          <w:tab w:val="left" w:pos="1276"/>
          <w:tab w:val="left" w:pos="4395"/>
          <w:tab w:val="left" w:pos="5529"/>
          <w:tab w:val="left" w:pos="8505"/>
        </w:tabs>
        <w:spacing w:line="276" w:lineRule="auto"/>
        <w:jc w:val="both"/>
        <w:rPr>
          <w:rFonts w:cs="Arial"/>
          <w:color w:val="0F243E"/>
        </w:rPr>
      </w:pPr>
      <w:r w:rsidRPr="00F909A4">
        <w:rPr>
          <w:rFonts w:cs="Arial"/>
          <w:color w:val="0F243E"/>
          <w:lang w:val="en-US"/>
        </w:rPr>
        <w:tab/>
      </w:r>
      <w:r w:rsidR="00933940" w:rsidRPr="00203330">
        <w:rPr>
          <w:rFonts w:cs="Arial"/>
          <w:color w:val="0F243E"/>
        </w:rPr>
        <w:fldChar w:fldCharType="begin">
          <w:ffData>
            <w:name w:val="Kontrollkästchen15"/>
            <w:enabled/>
            <w:calcOnExit w:val="0"/>
            <w:checkBox>
              <w:sizeAuto/>
              <w:default w:val="0"/>
              <w:checked/>
            </w:checkBox>
          </w:ffData>
        </w:fldChar>
      </w:r>
      <w:r w:rsidR="00933940" w:rsidRPr="00203330">
        <w:rPr>
          <w:rFonts w:cs="Arial"/>
          <w:color w:val="0F243E"/>
        </w:rPr>
        <w:instrText xml:space="preserve"> FORMCHECKBOX </w:instrText>
      </w:r>
      <w:r w:rsidR="00933940">
        <w:rPr>
          <w:rFonts w:cs="Arial"/>
          <w:color w:val="0F243E"/>
        </w:rPr>
      </w:r>
      <w:r w:rsidR="00933940">
        <w:rPr>
          <w:rFonts w:cs="Arial"/>
          <w:color w:val="0F243E"/>
        </w:rPr>
        <w:fldChar w:fldCharType="separate"/>
      </w:r>
      <w:r w:rsidR="00933940" w:rsidRPr="00203330">
        <w:rPr>
          <w:rFonts w:cs="Arial"/>
          <w:color w:val="0F243E"/>
        </w:rPr>
        <w:fldChar w:fldCharType="end"/>
      </w:r>
      <w:r w:rsidR="00933940" w:rsidRPr="00203330">
        <w:rPr>
          <w:rFonts w:cs="Arial"/>
          <w:color w:val="0F243E"/>
        </w:rPr>
        <w:t xml:space="preserve"> </w:t>
      </w:r>
      <w:proofErr w:type="spellStart"/>
      <w:r>
        <w:rPr>
          <w:rFonts w:cs="Arial"/>
          <w:color w:val="0F243E"/>
        </w:rPr>
        <w:t>J</w:t>
      </w:r>
      <w:r w:rsidRPr="00203330">
        <w:rPr>
          <w:rFonts w:cs="Arial"/>
          <w:color w:val="0F243E"/>
        </w:rPr>
        <w:t>iska</w:t>
      </w:r>
      <w:proofErr w:type="spellEnd"/>
      <w:r w:rsidRPr="00203330">
        <w:rPr>
          <w:rFonts w:cs="Arial"/>
          <w:color w:val="0F243E"/>
        </w:rPr>
        <w:t xml:space="preserve"> Ouwerkerk-Houkema</w:t>
      </w:r>
      <w:r>
        <w:rPr>
          <w:rFonts w:cs="Arial"/>
          <w:color w:val="0F243E"/>
        </w:rPr>
        <w:tab/>
      </w:r>
      <w:r w:rsidRPr="00203330">
        <w:rPr>
          <w:rFonts w:cs="Arial"/>
          <w:color w:val="0F243E"/>
        </w:rPr>
        <w:t>-</w:t>
      </w:r>
      <w:r>
        <w:rPr>
          <w:rFonts w:cs="Arial"/>
          <w:color w:val="0F243E"/>
        </w:rPr>
        <w:t xml:space="preserve"> </w:t>
      </w:r>
      <w:r w:rsidRPr="00203330">
        <w:rPr>
          <w:rFonts w:cs="Arial"/>
          <w:color w:val="0F243E"/>
        </w:rPr>
        <w:t>JO</w:t>
      </w:r>
      <w:r>
        <w:rPr>
          <w:rFonts w:cs="Arial"/>
          <w:color w:val="0F243E"/>
        </w:rPr>
        <w:tab/>
      </w:r>
      <w:r w:rsidRPr="00203330">
        <w:rPr>
          <w:rFonts w:cs="Arial"/>
          <w:color w:val="0F243E"/>
        </w:rPr>
        <w:fldChar w:fldCharType="begin">
          <w:ffData>
            <w:name w:val="Kontrollkästchen15"/>
            <w:enabled/>
            <w:calcOnExit w:val="0"/>
            <w:checkBox>
              <w:sizeAuto/>
              <w:default w:val="0"/>
              <w:checked/>
            </w:checkBox>
          </w:ffData>
        </w:fldChar>
      </w:r>
      <w:r w:rsidRPr="00203330">
        <w:rPr>
          <w:rFonts w:cs="Arial"/>
          <w:color w:val="0F243E"/>
        </w:rPr>
        <w:instrText xml:space="preserve"> FORMCHECKBOX </w:instrText>
      </w:r>
      <w:r w:rsidR="002064BE">
        <w:rPr>
          <w:rFonts w:cs="Arial"/>
          <w:color w:val="0F243E"/>
        </w:rPr>
      </w:r>
      <w:r w:rsidR="002064BE">
        <w:rPr>
          <w:rFonts w:cs="Arial"/>
          <w:color w:val="0F243E"/>
        </w:rPr>
        <w:fldChar w:fldCharType="separate"/>
      </w:r>
      <w:r w:rsidRPr="00203330">
        <w:rPr>
          <w:rFonts w:cs="Arial"/>
          <w:color w:val="0F243E"/>
        </w:rPr>
        <w:fldChar w:fldCharType="end"/>
      </w:r>
      <w:r>
        <w:rPr>
          <w:rFonts w:cs="Arial"/>
          <w:color w:val="0F243E"/>
        </w:rPr>
        <w:t xml:space="preserve"> </w:t>
      </w:r>
      <w:r w:rsidRPr="00203330">
        <w:rPr>
          <w:rFonts w:cs="Arial"/>
          <w:color w:val="0F243E"/>
        </w:rPr>
        <w:t>Hans Manschot</w:t>
      </w:r>
      <w:r>
        <w:rPr>
          <w:rFonts w:cs="Arial"/>
          <w:color w:val="0F243E"/>
        </w:rPr>
        <w:t xml:space="preserve"> </w:t>
      </w:r>
      <w:r w:rsidRPr="00203330">
        <w:rPr>
          <w:rFonts w:cs="Arial"/>
          <w:color w:val="0F243E"/>
        </w:rPr>
        <w:t>(voorzitter)</w:t>
      </w:r>
      <w:r w:rsidRPr="00203330">
        <w:rPr>
          <w:rFonts w:cs="Arial"/>
          <w:color w:val="0F243E"/>
        </w:rPr>
        <w:tab/>
        <w:t>- HM</w:t>
      </w:r>
    </w:p>
    <w:p w:rsidR="00D253B5" w:rsidRDefault="00901591" w:rsidP="00901591">
      <w:pPr>
        <w:tabs>
          <w:tab w:val="left" w:pos="1276"/>
          <w:tab w:val="left" w:pos="4395"/>
          <w:tab w:val="left" w:pos="5529"/>
          <w:tab w:val="left" w:pos="8505"/>
        </w:tabs>
        <w:spacing w:line="276" w:lineRule="auto"/>
        <w:rPr>
          <w:rFonts w:cs="Arial"/>
          <w:color w:val="0F243E"/>
          <w:lang w:val="da-DK"/>
        </w:rPr>
      </w:pPr>
      <w:r w:rsidRPr="00203330">
        <w:rPr>
          <w:rFonts w:cs="Arial"/>
          <w:color w:val="0F243E"/>
          <w:lang w:val="da-DK"/>
        </w:rPr>
        <w:tab/>
      </w:r>
      <w:r w:rsidRPr="00203330">
        <w:rPr>
          <w:rFonts w:cs="Arial"/>
          <w:color w:val="0F243E"/>
        </w:rPr>
        <w:fldChar w:fldCharType="begin">
          <w:ffData>
            <w:name w:val="Kontrollkästchen15"/>
            <w:enabled/>
            <w:calcOnExit w:val="0"/>
            <w:checkBox>
              <w:sizeAuto/>
              <w:default w:val="0"/>
              <w:checked/>
            </w:checkBox>
          </w:ffData>
        </w:fldChar>
      </w:r>
      <w:r w:rsidRPr="00173823">
        <w:rPr>
          <w:rFonts w:cs="Arial"/>
          <w:color w:val="0F243E"/>
          <w:lang w:val="da-DK"/>
        </w:rPr>
        <w:instrText xml:space="preserve"> FORMCHECKBOX </w:instrText>
      </w:r>
      <w:r w:rsidR="002064BE">
        <w:rPr>
          <w:rFonts w:cs="Arial"/>
          <w:color w:val="0F243E"/>
        </w:rPr>
      </w:r>
      <w:r w:rsidR="002064BE">
        <w:rPr>
          <w:rFonts w:cs="Arial"/>
          <w:color w:val="0F243E"/>
        </w:rPr>
        <w:fldChar w:fldCharType="separate"/>
      </w:r>
      <w:r w:rsidRPr="00203330">
        <w:rPr>
          <w:rFonts w:cs="Arial"/>
          <w:color w:val="0F243E"/>
        </w:rPr>
        <w:fldChar w:fldCharType="end"/>
      </w:r>
      <w:r w:rsidRPr="00173823">
        <w:rPr>
          <w:rFonts w:cs="Arial"/>
          <w:color w:val="0F243E"/>
          <w:lang w:val="da-DK"/>
        </w:rPr>
        <w:t xml:space="preserve"> Johan Oude Engberink</w:t>
      </w:r>
      <w:r w:rsidRPr="00173823">
        <w:rPr>
          <w:rFonts w:cs="Arial"/>
          <w:color w:val="0F243E"/>
          <w:lang w:val="da-DK"/>
        </w:rPr>
        <w:tab/>
        <w:t>- JOE</w:t>
      </w:r>
      <w:r w:rsidRPr="00173823">
        <w:rPr>
          <w:rFonts w:cs="Arial"/>
          <w:color w:val="0F243E"/>
          <w:lang w:val="da-DK"/>
        </w:rPr>
        <w:tab/>
      </w:r>
      <w:r w:rsidR="00CD7E51" w:rsidRPr="00203330">
        <w:rPr>
          <w:rFonts w:cs="Arial"/>
          <w:color w:val="0F243E"/>
        </w:rPr>
        <w:fldChar w:fldCharType="begin">
          <w:ffData>
            <w:name w:val="Kontrollkästchen3"/>
            <w:enabled/>
            <w:calcOnExit w:val="0"/>
            <w:checkBox>
              <w:sizeAuto/>
              <w:default w:val="0"/>
              <w:checked w:val="0"/>
            </w:checkBox>
          </w:ffData>
        </w:fldChar>
      </w:r>
      <w:r w:rsidR="00CD7E51" w:rsidRPr="00203330">
        <w:rPr>
          <w:rFonts w:cs="Arial"/>
          <w:color w:val="0F243E"/>
        </w:rPr>
        <w:instrText xml:space="preserve"> FORMCHECKBOX </w:instrText>
      </w:r>
      <w:r w:rsidR="00CD7E51">
        <w:rPr>
          <w:rFonts w:cs="Arial"/>
          <w:color w:val="0F243E"/>
        </w:rPr>
      </w:r>
      <w:r w:rsidR="00CD7E51">
        <w:rPr>
          <w:rFonts w:cs="Arial"/>
          <w:color w:val="0F243E"/>
        </w:rPr>
        <w:fldChar w:fldCharType="separate"/>
      </w:r>
      <w:r w:rsidR="00CD7E51" w:rsidRPr="00203330">
        <w:rPr>
          <w:rFonts w:cs="Arial"/>
          <w:color w:val="0F243E"/>
        </w:rPr>
        <w:fldChar w:fldCharType="end"/>
      </w:r>
      <w:r w:rsidRPr="00173823">
        <w:rPr>
          <w:rFonts w:cs="Arial"/>
          <w:color w:val="0F243E"/>
          <w:lang w:val="da-DK"/>
        </w:rPr>
        <w:t xml:space="preserve"> Gerard Ingenhoest </w:t>
      </w:r>
      <w:r w:rsidRPr="00173823">
        <w:rPr>
          <w:rFonts w:cs="Arial"/>
          <w:color w:val="0F243E"/>
          <w:lang w:val="da-DK"/>
        </w:rPr>
        <w:tab/>
        <w:t>- GI</w:t>
      </w:r>
      <w:r w:rsidRPr="00173823">
        <w:rPr>
          <w:rFonts w:cs="Arial"/>
          <w:color w:val="0F243E"/>
          <w:lang w:val="da-DK"/>
        </w:rPr>
        <w:tab/>
      </w:r>
      <w:r w:rsidRPr="00203330">
        <w:rPr>
          <w:rFonts w:cs="Arial"/>
          <w:color w:val="0F243E"/>
        </w:rPr>
        <w:fldChar w:fldCharType="begin">
          <w:ffData>
            <w:name w:val="Kontrollkästchen15"/>
            <w:enabled/>
            <w:calcOnExit w:val="0"/>
            <w:checkBox>
              <w:sizeAuto/>
              <w:default w:val="0"/>
              <w:checked/>
            </w:checkBox>
          </w:ffData>
        </w:fldChar>
      </w:r>
      <w:r w:rsidRPr="00173823">
        <w:rPr>
          <w:rFonts w:cs="Arial"/>
          <w:color w:val="0F243E"/>
          <w:lang w:val="da-DK"/>
        </w:rPr>
        <w:instrText xml:space="preserve"> FORMCHECKBOX </w:instrText>
      </w:r>
      <w:r w:rsidR="002064BE">
        <w:rPr>
          <w:rFonts w:cs="Arial"/>
          <w:color w:val="0F243E"/>
        </w:rPr>
      </w:r>
      <w:r w:rsidR="002064BE">
        <w:rPr>
          <w:rFonts w:cs="Arial"/>
          <w:color w:val="0F243E"/>
        </w:rPr>
        <w:fldChar w:fldCharType="separate"/>
      </w:r>
      <w:r w:rsidRPr="00203330">
        <w:rPr>
          <w:rFonts w:cs="Arial"/>
          <w:color w:val="0F243E"/>
        </w:rPr>
        <w:fldChar w:fldCharType="end"/>
      </w:r>
      <w:r w:rsidRPr="00173823">
        <w:rPr>
          <w:rFonts w:cs="Arial"/>
          <w:color w:val="0F243E"/>
          <w:lang w:val="da-DK"/>
        </w:rPr>
        <w:t xml:space="preserve"> Trudy Weierink-Siers</w:t>
      </w:r>
      <w:r w:rsidRPr="00173823">
        <w:rPr>
          <w:rFonts w:cs="Arial"/>
          <w:color w:val="0F243E"/>
          <w:lang w:val="da-DK"/>
        </w:rPr>
        <w:tab/>
        <w:t>- TW</w:t>
      </w:r>
      <w:r w:rsidRPr="00173823">
        <w:rPr>
          <w:rFonts w:cs="Arial"/>
          <w:color w:val="0F243E"/>
          <w:lang w:val="da-DK"/>
        </w:rPr>
        <w:tab/>
      </w:r>
      <w:r w:rsidR="00CD7E51" w:rsidRPr="00203330">
        <w:rPr>
          <w:rFonts w:cs="Arial"/>
          <w:color w:val="0F243E"/>
        </w:rPr>
        <w:fldChar w:fldCharType="begin">
          <w:ffData>
            <w:name w:val="Kontrollkästchen3"/>
            <w:enabled/>
            <w:calcOnExit w:val="0"/>
            <w:checkBox>
              <w:sizeAuto/>
              <w:default w:val="0"/>
              <w:checked w:val="0"/>
            </w:checkBox>
          </w:ffData>
        </w:fldChar>
      </w:r>
      <w:r w:rsidR="00CD7E51" w:rsidRPr="00203330">
        <w:rPr>
          <w:rFonts w:cs="Arial"/>
          <w:color w:val="0F243E"/>
        </w:rPr>
        <w:instrText xml:space="preserve"> FORMCHECKBOX </w:instrText>
      </w:r>
      <w:r w:rsidR="00CD7E51">
        <w:rPr>
          <w:rFonts w:cs="Arial"/>
          <w:color w:val="0F243E"/>
        </w:rPr>
      </w:r>
      <w:r w:rsidR="00CD7E51">
        <w:rPr>
          <w:rFonts w:cs="Arial"/>
          <w:color w:val="0F243E"/>
        </w:rPr>
        <w:fldChar w:fldCharType="separate"/>
      </w:r>
      <w:r w:rsidR="00CD7E51" w:rsidRPr="00203330">
        <w:rPr>
          <w:rFonts w:cs="Arial"/>
          <w:color w:val="0F243E"/>
        </w:rPr>
        <w:fldChar w:fldCharType="end"/>
      </w:r>
      <w:r w:rsidR="00902B14">
        <w:rPr>
          <w:rFonts w:cs="Arial"/>
          <w:color w:val="0F243E"/>
        </w:rPr>
        <w:t xml:space="preserve"> Jeannette </w:t>
      </w:r>
      <w:r w:rsidR="00C474F3">
        <w:rPr>
          <w:rFonts w:cs="Arial"/>
          <w:color w:val="0F243E"/>
        </w:rPr>
        <w:t>Tijs</w:t>
      </w:r>
      <w:r w:rsidR="00C474F3">
        <w:rPr>
          <w:rFonts w:cs="Arial"/>
          <w:color w:val="0F243E"/>
        </w:rPr>
        <w:tab/>
        <w:t>- JT</w:t>
      </w:r>
    </w:p>
    <w:p w:rsidR="00901591" w:rsidRPr="00173823" w:rsidRDefault="00D253B5" w:rsidP="00901591">
      <w:pPr>
        <w:tabs>
          <w:tab w:val="left" w:pos="1276"/>
          <w:tab w:val="left" w:pos="4395"/>
          <w:tab w:val="left" w:pos="5529"/>
          <w:tab w:val="left" w:pos="8505"/>
        </w:tabs>
        <w:spacing w:line="276" w:lineRule="auto"/>
        <w:rPr>
          <w:rFonts w:cs="Arial"/>
          <w:color w:val="0F243E"/>
          <w:lang w:val="da-DK"/>
        </w:rPr>
      </w:pPr>
      <w:r>
        <w:rPr>
          <w:rFonts w:cs="Arial"/>
          <w:color w:val="0F243E"/>
        </w:rPr>
        <w:tab/>
      </w:r>
      <w:r w:rsidR="00901591" w:rsidRPr="00203330">
        <w:rPr>
          <w:rFonts w:cs="Arial"/>
          <w:color w:val="0F243E"/>
        </w:rPr>
        <w:fldChar w:fldCharType="begin">
          <w:ffData>
            <w:name w:val="Kontrollkästchen15"/>
            <w:enabled/>
            <w:calcOnExit w:val="0"/>
            <w:checkBox>
              <w:sizeAuto/>
              <w:default w:val="0"/>
              <w:checked/>
            </w:checkBox>
          </w:ffData>
        </w:fldChar>
      </w:r>
      <w:r w:rsidR="00901591" w:rsidRPr="00173823">
        <w:rPr>
          <w:rFonts w:cs="Arial"/>
          <w:color w:val="0F243E"/>
          <w:lang w:val="da-DK"/>
        </w:rPr>
        <w:instrText xml:space="preserve"> FORMCHECKBOX </w:instrText>
      </w:r>
      <w:r w:rsidR="002064BE">
        <w:rPr>
          <w:rFonts w:cs="Arial"/>
          <w:color w:val="0F243E"/>
        </w:rPr>
      </w:r>
      <w:r w:rsidR="002064BE">
        <w:rPr>
          <w:rFonts w:cs="Arial"/>
          <w:color w:val="0F243E"/>
        </w:rPr>
        <w:fldChar w:fldCharType="separate"/>
      </w:r>
      <w:r w:rsidR="00901591" w:rsidRPr="00203330">
        <w:rPr>
          <w:rFonts w:cs="Arial"/>
          <w:color w:val="0F243E"/>
        </w:rPr>
        <w:fldChar w:fldCharType="end"/>
      </w:r>
      <w:r w:rsidR="00901591" w:rsidRPr="00173823">
        <w:rPr>
          <w:rFonts w:cs="Arial"/>
          <w:color w:val="0F243E"/>
          <w:lang w:val="da-DK"/>
        </w:rPr>
        <w:t xml:space="preserve"> Marion Schothans-Hofstede</w:t>
      </w:r>
      <w:r w:rsidR="00901591" w:rsidRPr="00173823">
        <w:rPr>
          <w:rFonts w:cs="Arial"/>
          <w:color w:val="0F243E"/>
          <w:lang w:val="da-DK"/>
        </w:rPr>
        <w:tab/>
        <w:t xml:space="preserve">- </w:t>
      </w:r>
      <w:r w:rsidR="00901591">
        <w:rPr>
          <w:rFonts w:cs="Arial"/>
          <w:color w:val="0F243E"/>
          <w:lang w:val="da-DK"/>
        </w:rPr>
        <w:t>MS</w:t>
      </w:r>
      <w:r w:rsidR="00901591" w:rsidRPr="00173823">
        <w:rPr>
          <w:rFonts w:cs="Arial"/>
          <w:color w:val="0F243E"/>
          <w:lang w:val="da-DK"/>
        </w:rPr>
        <w:tab/>
      </w:r>
      <w:r w:rsidR="00901591" w:rsidRPr="00203330">
        <w:rPr>
          <w:rFonts w:cs="Arial"/>
          <w:color w:val="0F243E"/>
        </w:rPr>
        <w:fldChar w:fldCharType="begin">
          <w:ffData>
            <w:name w:val="Kontrollkästchen15"/>
            <w:enabled/>
            <w:calcOnExit w:val="0"/>
            <w:checkBox>
              <w:sizeAuto/>
              <w:default w:val="0"/>
              <w:checked/>
            </w:checkBox>
          </w:ffData>
        </w:fldChar>
      </w:r>
      <w:r w:rsidR="00901591" w:rsidRPr="00173823">
        <w:rPr>
          <w:rFonts w:cs="Arial"/>
          <w:color w:val="0F243E"/>
          <w:lang w:val="da-DK"/>
        </w:rPr>
        <w:instrText xml:space="preserve"> FORMCHECKBOX </w:instrText>
      </w:r>
      <w:r w:rsidR="002064BE">
        <w:rPr>
          <w:rFonts w:cs="Arial"/>
          <w:color w:val="0F243E"/>
        </w:rPr>
      </w:r>
      <w:r w:rsidR="002064BE">
        <w:rPr>
          <w:rFonts w:cs="Arial"/>
          <w:color w:val="0F243E"/>
        </w:rPr>
        <w:fldChar w:fldCharType="separate"/>
      </w:r>
      <w:r w:rsidR="00901591" w:rsidRPr="00203330">
        <w:rPr>
          <w:rFonts w:cs="Arial"/>
          <w:color w:val="0F243E"/>
        </w:rPr>
        <w:fldChar w:fldCharType="end"/>
      </w:r>
      <w:r w:rsidR="00901591" w:rsidRPr="00173823">
        <w:rPr>
          <w:rFonts w:cs="Arial"/>
          <w:color w:val="0F243E"/>
          <w:lang w:val="da-DK"/>
        </w:rPr>
        <w:t xml:space="preserve"> Koert Webbink</w:t>
      </w:r>
      <w:r w:rsidR="00901591" w:rsidRPr="00173823">
        <w:rPr>
          <w:rFonts w:cs="Arial"/>
          <w:color w:val="0F243E"/>
          <w:lang w:val="da-DK"/>
        </w:rPr>
        <w:tab/>
        <w:t xml:space="preserve">- KW </w:t>
      </w:r>
      <w:r w:rsidR="00901591" w:rsidRPr="00173823">
        <w:rPr>
          <w:rFonts w:cs="Arial"/>
          <w:color w:val="0F243E"/>
          <w:lang w:val="da-DK"/>
        </w:rPr>
        <w:tab/>
      </w:r>
      <w:r w:rsidR="00901591" w:rsidRPr="00203330">
        <w:rPr>
          <w:rFonts w:cs="Arial"/>
          <w:color w:val="0F243E"/>
        </w:rPr>
        <w:fldChar w:fldCharType="begin">
          <w:ffData>
            <w:name w:val="Kontrollkästchen15"/>
            <w:enabled/>
            <w:calcOnExit w:val="0"/>
            <w:checkBox>
              <w:sizeAuto/>
              <w:default w:val="0"/>
              <w:checked/>
            </w:checkBox>
          </w:ffData>
        </w:fldChar>
      </w:r>
      <w:r w:rsidR="00901591" w:rsidRPr="00173823">
        <w:rPr>
          <w:rFonts w:cs="Arial"/>
          <w:color w:val="0F243E"/>
          <w:lang w:val="da-DK"/>
        </w:rPr>
        <w:instrText xml:space="preserve"> FORMCHECKBOX </w:instrText>
      </w:r>
      <w:r w:rsidR="002064BE">
        <w:rPr>
          <w:rFonts w:cs="Arial"/>
          <w:color w:val="0F243E"/>
        </w:rPr>
      </w:r>
      <w:r w:rsidR="002064BE">
        <w:rPr>
          <w:rFonts w:cs="Arial"/>
          <w:color w:val="0F243E"/>
        </w:rPr>
        <w:fldChar w:fldCharType="separate"/>
      </w:r>
      <w:r w:rsidR="00901591" w:rsidRPr="00203330">
        <w:rPr>
          <w:rFonts w:cs="Arial"/>
          <w:color w:val="0F243E"/>
        </w:rPr>
        <w:fldChar w:fldCharType="end"/>
      </w:r>
      <w:r w:rsidR="00901591" w:rsidRPr="00173823">
        <w:rPr>
          <w:rFonts w:cs="Arial"/>
          <w:color w:val="0F243E"/>
          <w:lang w:val="da-DK"/>
        </w:rPr>
        <w:t xml:space="preserve"> Marcia Reitsma</w:t>
      </w:r>
      <w:r w:rsidR="00901591" w:rsidRPr="00173823">
        <w:rPr>
          <w:rFonts w:cs="Arial"/>
          <w:color w:val="0F243E"/>
          <w:lang w:val="da-DK"/>
        </w:rPr>
        <w:tab/>
        <w:t>- MR</w:t>
      </w:r>
      <w:r w:rsidR="00901591" w:rsidRPr="00173823">
        <w:rPr>
          <w:rFonts w:cs="Arial"/>
          <w:color w:val="0F243E"/>
          <w:lang w:val="da-DK"/>
        </w:rPr>
        <w:tab/>
      </w:r>
      <w:r w:rsidR="00901591" w:rsidRPr="00203330">
        <w:rPr>
          <w:rFonts w:cs="Arial"/>
          <w:color w:val="0F243E"/>
        </w:rPr>
        <w:fldChar w:fldCharType="begin">
          <w:ffData>
            <w:name w:val="Kontrollkästchen15"/>
            <w:enabled/>
            <w:calcOnExit w:val="0"/>
            <w:checkBox>
              <w:sizeAuto/>
              <w:default w:val="0"/>
              <w:checked/>
            </w:checkBox>
          </w:ffData>
        </w:fldChar>
      </w:r>
      <w:r w:rsidR="00901591" w:rsidRPr="00173823">
        <w:rPr>
          <w:rFonts w:cs="Arial"/>
          <w:color w:val="0F243E"/>
          <w:lang w:val="da-DK"/>
        </w:rPr>
        <w:instrText xml:space="preserve"> FORMCHECKBOX </w:instrText>
      </w:r>
      <w:r w:rsidR="002064BE">
        <w:rPr>
          <w:rFonts w:cs="Arial"/>
          <w:color w:val="0F243E"/>
        </w:rPr>
      </w:r>
      <w:r w:rsidR="002064BE">
        <w:rPr>
          <w:rFonts w:cs="Arial"/>
          <w:color w:val="0F243E"/>
        </w:rPr>
        <w:fldChar w:fldCharType="separate"/>
      </w:r>
      <w:r w:rsidR="00901591" w:rsidRPr="00203330">
        <w:rPr>
          <w:rFonts w:cs="Arial"/>
          <w:color w:val="0F243E"/>
        </w:rPr>
        <w:fldChar w:fldCharType="end"/>
      </w:r>
      <w:r w:rsidR="00901591" w:rsidRPr="00173823">
        <w:rPr>
          <w:rFonts w:cs="Arial"/>
          <w:color w:val="0F243E"/>
          <w:lang w:val="da-DK"/>
        </w:rPr>
        <w:t xml:space="preserve"> Evelien Hondebrink (notulist)</w:t>
      </w:r>
    </w:p>
    <w:p w:rsidR="00901591" w:rsidRDefault="00901591" w:rsidP="00901591">
      <w:pPr>
        <w:tabs>
          <w:tab w:val="left" w:pos="1276"/>
          <w:tab w:val="left" w:pos="4395"/>
          <w:tab w:val="left" w:pos="5529"/>
          <w:tab w:val="left" w:pos="8505"/>
        </w:tabs>
        <w:spacing w:line="276" w:lineRule="auto"/>
        <w:rPr>
          <w:rFonts w:cs="Arial"/>
          <w:color w:val="0F243E"/>
        </w:rPr>
      </w:pPr>
      <w:r w:rsidRPr="00173823">
        <w:rPr>
          <w:rFonts w:cs="Arial"/>
          <w:color w:val="0F243E"/>
          <w:lang w:val="da-DK"/>
        </w:rPr>
        <w:tab/>
      </w:r>
      <w:r w:rsidRPr="00203330">
        <w:rPr>
          <w:rFonts w:cs="Arial"/>
          <w:color w:val="0F243E"/>
        </w:rPr>
        <w:fldChar w:fldCharType="begin">
          <w:ffData>
            <w:name w:val="Kontrollkästchen15"/>
            <w:enabled/>
            <w:calcOnExit w:val="0"/>
            <w:checkBox>
              <w:sizeAuto/>
              <w:default w:val="0"/>
              <w:checked/>
            </w:checkBox>
          </w:ffData>
        </w:fldChar>
      </w:r>
      <w:r w:rsidRPr="00203330">
        <w:rPr>
          <w:rFonts w:cs="Arial"/>
          <w:color w:val="0F243E"/>
        </w:rPr>
        <w:instrText xml:space="preserve"> FORMCHECKBOX </w:instrText>
      </w:r>
      <w:r w:rsidR="002064BE">
        <w:rPr>
          <w:rFonts w:cs="Arial"/>
          <w:color w:val="0F243E"/>
        </w:rPr>
      </w:r>
      <w:r w:rsidR="002064BE">
        <w:rPr>
          <w:rFonts w:cs="Arial"/>
          <w:color w:val="0F243E"/>
        </w:rPr>
        <w:fldChar w:fldCharType="separate"/>
      </w:r>
      <w:r w:rsidRPr="00203330">
        <w:rPr>
          <w:rFonts w:cs="Arial"/>
          <w:color w:val="0F243E"/>
        </w:rPr>
        <w:fldChar w:fldCharType="end"/>
      </w:r>
      <w:r>
        <w:rPr>
          <w:rFonts w:cs="Arial"/>
          <w:color w:val="0F243E"/>
        </w:rPr>
        <w:t xml:space="preserve"> Jan </w:t>
      </w:r>
      <w:proofErr w:type="spellStart"/>
      <w:r>
        <w:rPr>
          <w:rFonts w:cs="Arial"/>
          <w:color w:val="0F243E"/>
        </w:rPr>
        <w:t>Schellekens</w:t>
      </w:r>
      <w:proofErr w:type="spellEnd"/>
      <w:r>
        <w:rPr>
          <w:rFonts w:cs="Arial"/>
          <w:color w:val="0F243E"/>
        </w:rPr>
        <w:tab/>
        <w:t>- JS</w:t>
      </w:r>
      <w:r>
        <w:rPr>
          <w:rFonts w:cs="Arial"/>
          <w:color w:val="0F243E"/>
          <w:lang w:val="da-DK"/>
        </w:rPr>
        <w:tab/>
      </w:r>
      <w:r w:rsidRPr="00203330">
        <w:rPr>
          <w:rFonts w:cs="Arial"/>
          <w:color w:val="0F243E"/>
        </w:rPr>
        <w:fldChar w:fldCharType="begin">
          <w:ffData>
            <w:name w:val="Kontrollkästchen15"/>
            <w:enabled/>
            <w:calcOnExit w:val="0"/>
            <w:checkBox>
              <w:sizeAuto/>
              <w:default w:val="0"/>
              <w:checked/>
            </w:checkBox>
          </w:ffData>
        </w:fldChar>
      </w:r>
      <w:r w:rsidRPr="00203330">
        <w:rPr>
          <w:rFonts w:cs="Arial"/>
          <w:color w:val="0F243E"/>
        </w:rPr>
        <w:instrText xml:space="preserve"> FORMCHECKBOX </w:instrText>
      </w:r>
      <w:r w:rsidR="002064BE">
        <w:rPr>
          <w:rFonts w:cs="Arial"/>
          <w:color w:val="0F243E"/>
        </w:rPr>
      </w:r>
      <w:r w:rsidR="002064BE">
        <w:rPr>
          <w:rFonts w:cs="Arial"/>
          <w:color w:val="0F243E"/>
        </w:rPr>
        <w:fldChar w:fldCharType="separate"/>
      </w:r>
      <w:r w:rsidRPr="00203330">
        <w:rPr>
          <w:rFonts w:cs="Arial"/>
          <w:color w:val="0F243E"/>
        </w:rPr>
        <w:fldChar w:fldCharType="end"/>
      </w:r>
      <w:r w:rsidRPr="00203330">
        <w:rPr>
          <w:rFonts w:cs="Arial"/>
          <w:color w:val="0F243E"/>
        </w:rPr>
        <w:t xml:space="preserve"> aanwezig   </w:t>
      </w:r>
      <w:r>
        <w:rPr>
          <w:rFonts w:cs="Arial"/>
          <w:color w:val="0F243E"/>
        </w:rPr>
        <w:t xml:space="preserve">     </w:t>
      </w:r>
      <w:r w:rsidRPr="00203330">
        <w:rPr>
          <w:rFonts w:cs="Arial"/>
          <w:color w:val="0F243E"/>
        </w:rPr>
        <w:t xml:space="preserve"> </w:t>
      </w:r>
      <w:r w:rsidRPr="00203330">
        <w:rPr>
          <w:rFonts w:cs="Arial"/>
          <w:color w:val="0F243E"/>
        </w:rPr>
        <w:fldChar w:fldCharType="begin">
          <w:ffData>
            <w:name w:val="Kontrollkästchen3"/>
            <w:enabled/>
            <w:calcOnExit w:val="0"/>
            <w:checkBox>
              <w:sizeAuto/>
              <w:default w:val="0"/>
              <w:checked w:val="0"/>
            </w:checkBox>
          </w:ffData>
        </w:fldChar>
      </w:r>
      <w:r w:rsidRPr="00203330">
        <w:rPr>
          <w:rFonts w:cs="Arial"/>
          <w:color w:val="0F243E"/>
        </w:rPr>
        <w:instrText xml:space="preserve"> FORMCHECKBOX </w:instrText>
      </w:r>
      <w:r w:rsidR="002064BE">
        <w:rPr>
          <w:rFonts w:cs="Arial"/>
          <w:color w:val="0F243E"/>
        </w:rPr>
      </w:r>
      <w:r w:rsidR="002064BE">
        <w:rPr>
          <w:rFonts w:cs="Arial"/>
          <w:color w:val="0F243E"/>
        </w:rPr>
        <w:fldChar w:fldCharType="separate"/>
      </w:r>
      <w:r w:rsidRPr="00203330">
        <w:rPr>
          <w:rFonts w:cs="Arial"/>
          <w:color w:val="0F243E"/>
        </w:rPr>
        <w:fldChar w:fldCharType="end"/>
      </w:r>
      <w:r w:rsidRPr="00203330">
        <w:rPr>
          <w:rFonts w:cs="Arial"/>
          <w:color w:val="0F243E"/>
        </w:rPr>
        <w:t xml:space="preserve"> afwezig</w:t>
      </w:r>
    </w:p>
    <w:p w:rsidR="00901591" w:rsidRDefault="00901591" w:rsidP="00901591">
      <w:pPr>
        <w:tabs>
          <w:tab w:val="left" w:pos="1276"/>
          <w:tab w:val="left" w:pos="4395"/>
          <w:tab w:val="left" w:pos="5529"/>
          <w:tab w:val="left" w:pos="5812"/>
          <w:tab w:val="left" w:pos="8505"/>
        </w:tabs>
        <w:spacing w:line="276" w:lineRule="auto"/>
        <w:rPr>
          <w:rFonts w:cs="Arial"/>
          <w:color w:val="0F243E"/>
        </w:rPr>
      </w:pPr>
      <w:r>
        <w:rPr>
          <w:rFonts w:cs="Arial"/>
          <w:color w:val="0F243E"/>
        </w:rPr>
        <w:tab/>
      </w:r>
    </w:p>
    <w:p w:rsidR="00901591" w:rsidRDefault="00901591" w:rsidP="00901591">
      <w:pPr>
        <w:tabs>
          <w:tab w:val="left" w:pos="1276"/>
          <w:tab w:val="left" w:pos="4395"/>
          <w:tab w:val="left" w:pos="5529"/>
          <w:tab w:val="left" w:pos="5812"/>
          <w:tab w:val="left" w:pos="8505"/>
        </w:tabs>
        <w:spacing w:line="276" w:lineRule="auto"/>
        <w:rPr>
          <w:rFonts w:cs="Arial"/>
          <w:color w:val="0F243E"/>
        </w:rPr>
      </w:pPr>
      <w:r>
        <w:rPr>
          <w:rFonts w:cs="Arial"/>
          <w:color w:val="0F243E"/>
        </w:rPr>
        <w:tab/>
      </w:r>
      <w:r w:rsidRPr="00203330">
        <w:rPr>
          <w:rFonts w:cs="Arial"/>
          <w:color w:val="0F243E"/>
        </w:rPr>
        <w:fldChar w:fldCharType="begin">
          <w:ffData>
            <w:name w:val="Kontrollkästchen15"/>
            <w:enabled/>
            <w:calcOnExit w:val="0"/>
            <w:checkBox>
              <w:sizeAuto/>
              <w:default w:val="0"/>
              <w:checked/>
            </w:checkBox>
          </w:ffData>
        </w:fldChar>
      </w:r>
      <w:r w:rsidRPr="00203330">
        <w:rPr>
          <w:rFonts w:cs="Arial"/>
          <w:color w:val="0F243E"/>
        </w:rPr>
        <w:instrText xml:space="preserve"> FORMCHECKBOX </w:instrText>
      </w:r>
      <w:r w:rsidR="002064BE">
        <w:rPr>
          <w:rFonts w:cs="Arial"/>
          <w:color w:val="0F243E"/>
        </w:rPr>
      </w:r>
      <w:r w:rsidR="002064BE">
        <w:rPr>
          <w:rFonts w:cs="Arial"/>
          <w:color w:val="0F243E"/>
        </w:rPr>
        <w:fldChar w:fldCharType="separate"/>
      </w:r>
      <w:r w:rsidRPr="00203330">
        <w:rPr>
          <w:rFonts w:cs="Arial"/>
          <w:color w:val="0F243E"/>
        </w:rPr>
        <w:fldChar w:fldCharType="end"/>
      </w:r>
      <w:r w:rsidRPr="00203330">
        <w:rPr>
          <w:rFonts w:cs="Arial"/>
          <w:color w:val="0F243E"/>
        </w:rPr>
        <w:t xml:space="preserve"> </w:t>
      </w:r>
      <w:r>
        <w:rPr>
          <w:rFonts w:cs="Arial"/>
          <w:color w:val="0F243E"/>
        </w:rPr>
        <w:t>Babet Nijhuis (gemeente)</w:t>
      </w:r>
      <w:r>
        <w:rPr>
          <w:rFonts w:cs="Arial"/>
          <w:color w:val="0F243E"/>
        </w:rPr>
        <w:tab/>
        <w:t>- BN</w:t>
      </w:r>
    </w:p>
    <w:p w:rsidR="00901591" w:rsidRDefault="00CD7E51" w:rsidP="00901591">
      <w:pPr>
        <w:tabs>
          <w:tab w:val="left" w:pos="1276"/>
          <w:tab w:val="left" w:pos="4395"/>
          <w:tab w:val="left" w:pos="5529"/>
          <w:tab w:val="left" w:pos="5812"/>
          <w:tab w:val="left" w:pos="8505"/>
        </w:tabs>
        <w:spacing w:line="276" w:lineRule="auto"/>
        <w:rPr>
          <w:rFonts w:cs="Arial"/>
          <w:color w:val="0F243E"/>
        </w:rPr>
      </w:pPr>
      <w:r>
        <w:rPr>
          <w:rFonts w:cs="Arial"/>
          <w:color w:val="0F243E"/>
        </w:rPr>
        <w:tab/>
      </w:r>
      <w:r w:rsidRPr="00203330">
        <w:rPr>
          <w:rFonts w:cs="Arial"/>
          <w:color w:val="0F243E"/>
        </w:rPr>
        <w:fldChar w:fldCharType="begin">
          <w:ffData>
            <w:name w:val="Kontrollkästchen15"/>
            <w:enabled/>
            <w:calcOnExit w:val="0"/>
            <w:checkBox>
              <w:sizeAuto/>
              <w:default w:val="0"/>
              <w:checked/>
            </w:checkBox>
          </w:ffData>
        </w:fldChar>
      </w:r>
      <w:r w:rsidRPr="00203330">
        <w:rPr>
          <w:rFonts w:cs="Arial"/>
          <w:color w:val="0F243E"/>
        </w:rPr>
        <w:instrText xml:space="preserve"> FORMCHECKBOX </w:instrText>
      </w:r>
      <w:r>
        <w:rPr>
          <w:rFonts w:cs="Arial"/>
          <w:color w:val="0F243E"/>
        </w:rPr>
      </w:r>
      <w:r>
        <w:rPr>
          <w:rFonts w:cs="Arial"/>
          <w:color w:val="0F243E"/>
        </w:rPr>
        <w:fldChar w:fldCharType="separate"/>
      </w:r>
      <w:r w:rsidRPr="00203330">
        <w:rPr>
          <w:rFonts w:cs="Arial"/>
          <w:color w:val="0F243E"/>
        </w:rPr>
        <w:fldChar w:fldCharType="end"/>
      </w:r>
      <w:r>
        <w:rPr>
          <w:rFonts w:cs="Arial"/>
          <w:color w:val="0F243E"/>
        </w:rPr>
        <w:t xml:space="preserve"> Sander ten </w:t>
      </w:r>
      <w:proofErr w:type="spellStart"/>
      <w:r>
        <w:rPr>
          <w:rFonts w:cs="Arial"/>
          <w:color w:val="0F243E"/>
        </w:rPr>
        <w:t>Napel</w:t>
      </w:r>
      <w:proofErr w:type="spellEnd"/>
      <w:r w:rsidR="00901591">
        <w:rPr>
          <w:rFonts w:cs="Arial"/>
          <w:color w:val="0F243E"/>
        </w:rPr>
        <w:tab/>
      </w:r>
      <w:r>
        <w:rPr>
          <w:rFonts w:cs="Arial"/>
          <w:color w:val="0F243E"/>
        </w:rPr>
        <w:t xml:space="preserve">- </w:t>
      </w:r>
      <w:proofErr w:type="spellStart"/>
      <w:r>
        <w:rPr>
          <w:rFonts w:cs="Arial"/>
          <w:color w:val="0F243E"/>
        </w:rPr>
        <w:t>StN</w:t>
      </w:r>
      <w:proofErr w:type="spellEnd"/>
    </w:p>
    <w:p w:rsidR="00901591" w:rsidRPr="00203330" w:rsidRDefault="00901591" w:rsidP="00901591">
      <w:pPr>
        <w:pBdr>
          <w:bottom w:val="single" w:sz="6" w:space="1" w:color="auto"/>
        </w:pBdr>
        <w:rPr>
          <w:rFonts w:cs="Arial"/>
        </w:rPr>
      </w:pPr>
      <w:r w:rsidRPr="00203330">
        <w:rPr>
          <w:rFonts w:cs="Arial"/>
        </w:rPr>
        <w:tab/>
      </w:r>
      <w:r w:rsidRPr="00203330">
        <w:rPr>
          <w:rFonts w:cs="Arial"/>
        </w:rPr>
        <w:tab/>
      </w:r>
      <w:r w:rsidRPr="00203330">
        <w:rPr>
          <w:rFonts w:cs="Arial"/>
        </w:rPr>
        <w:tab/>
      </w:r>
      <w:r w:rsidRPr="00203330">
        <w:rPr>
          <w:rFonts w:cs="Arial"/>
        </w:rPr>
        <w:tab/>
      </w:r>
    </w:p>
    <w:p w:rsidR="00901591" w:rsidRPr="006E25F9" w:rsidRDefault="00901591" w:rsidP="00901591">
      <w:pPr>
        <w:rPr>
          <w:rFonts w:ascii="Calibri" w:hAnsi="Calibri" w:cs="Arial"/>
          <w:sz w:val="19"/>
          <w:szCs w:val="19"/>
        </w:rPr>
      </w:pPr>
    </w:p>
    <w:p w:rsidR="007A43A2" w:rsidRDefault="007A43A2" w:rsidP="007A43A2">
      <w:pPr>
        <w:pStyle w:val="Geenafstand"/>
        <w:numPr>
          <w:ilvl w:val="0"/>
          <w:numId w:val="31"/>
        </w:numPr>
        <w:rPr>
          <w:rFonts w:cstheme="minorHAnsi"/>
        </w:rPr>
      </w:pPr>
      <w:r w:rsidRPr="00B25C1F">
        <w:rPr>
          <w:rFonts w:cstheme="minorHAnsi"/>
        </w:rPr>
        <w:t>Opening en vaststellen agenda</w:t>
      </w:r>
      <w:r>
        <w:rPr>
          <w:rFonts w:cstheme="minorHAnsi"/>
        </w:rPr>
        <w:br/>
        <w:t>KW opent</w:t>
      </w:r>
      <w:r w:rsidR="009B0620">
        <w:rPr>
          <w:rFonts w:cstheme="minorHAnsi"/>
        </w:rPr>
        <w:t>,</w:t>
      </w:r>
      <w:r>
        <w:rPr>
          <w:rFonts w:cstheme="minorHAnsi"/>
        </w:rPr>
        <w:t xml:space="preserve"> </w:t>
      </w:r>
      <w:r w:rsidR="00CD7E51">
        <w:rPr>
          <w:rFonts w:cstheme="minorHAnsi"/>
        </w:rPr>
        <w:t>als plaatsvervangend voorzitter</w:t>
      </w:r>
      <w:r w:rsidR="009B0620">
        <w:rPr>
          <w:rFonts w:cstheme="minorHAnsi"/>
        </w:rPr>
        <w:t>,</w:t>
      </w:r>
      <w:r w:rsidR="00CD7E51">
        <w:rPr>
          <w:rFonts w:cstheme="minorHAnsi"/>
        </w:rPr>
        <w:t xml:space="preserve"> </w:t>
      </w:r>
      <w:r>
        <w:rPr>
          <w:rFonts w:cstheme="minorHAnsi"/>
        </w:rPr>
        <w:t>de vergadering en heet iedereen welkom.</w:t>
      </w:r>
      <w:r w:rsidR="00B222D8">
        <w:rPr>
          <w:rFonts w:cstheme="minorHAnsi"/>
        </w:rPr>
        <w:t xml:space="preserve"> </w:t>
      </w:r>
      <w:proofErr w:type="spellStart"/>
      <w:r w:rsidR="00B222D8">
        <w:rPr>
          <w:rFonts w:cstheme="minorHAnsi"/>
        </w:rPr>
        <w:t>Afmk</w:t>
      </w:r>
      <w:proofErr w:type="spellEnd"/>
      <w:r w:rsidR="00B222D8">
        <w:rPr>
          <w:rFonts w:cstheme="minorHAnsi"/>
        </w:rPr>
        <w:t>: GI, JT, AM. Eén persoon op de publieke tribune</w:t>
      </w:r>
      <w:r w:rsidR="009B0620">
        <w:rPr>
          <w:rFonts w:cstheme="minorHAnsi"/>
        </w:rPr>
        <w:t xml:space="preserve">. </w:t>
      </w:r>
    </w:p>
    <w:p w:rsidR="007A43A2" w:rsidRDefault="007A43A2" w:rsidP="007A43A2">
      <w:pPr>
        <w:pStyle w:val="Geenafstand"/>
        <w:ind w:left="720"/>
        <w:rPr>
          <w:rFonts w:cstheme="minorHAnsi"/>
        </w:rPr>
      </w:pPr>
    </w:p>
    <w:p w:rsidR="007A43A2" w:rsidRDefault="007A43A2" w:rsidP="007A43A2">
      <w:pPr>
        <w:pStyle w:val="Geenafstand"/>
        <w:numPr>
          <w:ilvl w:val="0"/>
          <w:numId w:val="31"/>
        </w:numPr>
        <w:rPr>
          <w:rFonts w:cstheme="minorHAnsi"/>
        </w:rPr>
      </w:pPr>
      <w:r>
        <w:rPr>
          <w:rFonts w:cstheme="minorHAnsi"/>
        </w:rPr>
        <w:t>Mededelingen</w:t>
      </w:r>
      <w:r w:rsidR="00C87F5E">
        <w:rPr>
          <w:rFonts w:cstheme="minorHAnsi"/>
        </w:rPr>
        <w:br/>
        <w:t>Verder geen mededelingen.</w:t>
      </w:r>
    </w:p>
    <w:p w:rsidR="007A43A2" w:rsidRPr="00410C90" w:rsidRDefault="007A43A2" w:rsidP="007A43A2">
      <w:pPr>
        <w:pStyle w:val="Geenafstand"/>
        <w:rPr>
          <w:rFonts w:cstheme="minorHAnsi"/>
        </w:rPr>
      </w:pPr>
    </w:p>
    <w:p w:rsidR="007A43A2" w:rsidRPr="0031608A" w:rsidRDefault="007A43A2" w:rsidP="007A43A2">
      <w:pPr>
        <w:pStyle w:val="Geenafstand"/>
        <w:numPr>
          <w:ilvl w:val="0"/>
          <w:numId w:val="31"/>
        </w:numPr>
        <w:rPr>
          <w:rFonts w:cstheme="minorHAnsi"/>
        </w:rPr>
      </w:pPr>
      <w:r w:rsidRPr="005259D9">
        <w:rPr>
          <w:rFonts w:cstheme="minorHAnsi"/>
        </w:rPr>
        <w:t>Vanuit de gemeente Hellendoorn</w:t>
      </w:r>
      <w:r>
        <w:rPr>
          <w:rFonts w:cstheme="minorHAnsi"/>
        </w:rPr>
        <w:t xml:space="preserve"> </w:t>
      </w:r>
    </w:p>
    <w:p w:rsidR="00347BDB" w:rsidRPr="00FF3BAB" w:rsidRDefault="007A43A2" w:rsidP="00C44C02">
      <w:pPr>
        <w:pStyle w:val="Geenafstand"/>
        <w:numPr>
          <w:ilvl w:val="0"/>
          <w:numId w:val="34"/>
        </w:numPr>
        <w:rPr>
          <w:rFonts w:cstheme="minorHAnsi"/>
        </w:rPr>
      </w:pPr>
      <w:r w:rsidRPr="00FF3BAB">
        <w:rPr>
          <w:rFonts w:cstheme="minorHAnsi"/>
        </w:rPr>
        <w:t xml:space="preserve">Planning en stand van zaken door S. ten </w:t>
      </w:r>
      <w:proofErr w:type="spellStart"/>
      <w:r w:rsidRPr="00FF3BAB">
        <w:rPr>
          <w:rFonts w:cstheme="minorHAnsi"/>
        </w:rPr>
        <w:t>Napel</w:t>
      </w:r>
      <w:proofErr w:type="spellEnd"/>
      <w:r w:rsidRPr="00FF3BAB">
        <w:rPr>
          <w:rFonts w:cstheme="minorHAnsi"/>
        </w:rPr>
        <w:t xml:space="preserve"> en B. Nijhuis</w:t>
      </w:r>
      <w:r w:rsidR="00C87F5E" w:rsidRPr="00FF3BAB">
        <w:rPr>
          <w:rFonts w:cstheme="minorHAnsi"/>
        </w:rPr>
        <w:br/>
      </w:r>
      <w:proofErr w:type="spellStart"/>
      <w:r w:rsidR="00C87F5E" w:rsidRPr="00FF3BAB">
        <w:rPr>
          <w:rFonts w:cstheme="minorHAnsi"/>
        </w:rPr>
        <w:t>Factsheet</w:t>
      </w:r>
      <w:proofErr w:type="spellEnd"/>
      <w:r w:rsidR="00C87F5E" w:rsidRPr="00FF3BAB">
        <w:rPr>
          <w:rFonts w:cstheme="minorHAnsi"/>
        </w:rPr>
        <w:t xml:space="preserve"> is ter voorbereiding reeds gedeeld</w:t>
      </w:r>
      <w:r w:rsidR="00E30F53" w:rsidRPr="00FF3BAB">
        <w:rPr>
          <w:rFonts w:cstheme="minorHAnsi"/>
        </w:rPr>
        <w:t xml:space="preserve"> en de</w:t>
      </w:r>
      <w:r w:rsidR="00347BDB" w:rsidRPr="00FF3BAB">
        <w:rPr>
          <w:rFonts w:cstheme="minorHAnsi"/>
        </w:rPr>
        <w:t xml:space="preserve"> presentatie wordt als bijlage toegevoegd</w:t>
      </w:r>
      <w:r w:rsidR="00E30F53" w:rsidRPr="00FF3BAB">
        <w:rPr>
          <w:rFonts w:cstheme="minorHAnsi"/>
        </w:rPr>
        <w:t xml:space="preserve"> bij deze notulen</w:t>
      </w:r>
      <w:r w:rsidR="00347BDB" w:rsidRPr="00FF3BAB">
        <w:rPr>
          <w:rFonts w:cstheme="minorHAnsi"/>
        </w:rPr>
        <w:t>.</w:t>
      </w:r>
      <w:r w:rsidR="00FF3BAB" w:rsidRPr="00FF3BAB">
        <w:rPr>
          <w:rFonts w:cstheme="minorHAnsi"/>
        </w:rPr>
        <w:t xml:space="preserve"> </w:t>
      </w:r>
      <w:r w:rsidR="00347BDB" w:rsidRPr="00FF3BAB">
        <w:rPr>
          <w:rFonts w:cstheme="minorHAnsi"/>
        </w:rPr>
        <w:t xml:space="preserve">Maatwerk zorgt ervoor dat dezelfde hulpvraag anders ingevuld kan worden. </w:t>
      </w:r>
      <w:r w:rsidR="00794DA3" w:rsidRPr="00FF3BAB">
        <w:rPr>
          <w:rFonts w:cstheme="minorHAnsi"/>
        </w:rPr>
        <w:t xml:space="preserve">In </w:t>
      </w:r>
      <w:r w:rsidR="00347BDB" w:rsidRPr="00FF3BAB">
        <w:rPr>
          <w:rFonts w:cstheme="minorHAnsi"/>
        </w:rPr>
        <w:t xml:space="preserve">2021 </w:t>
      </w:r>
      <w:r w:rsidR="00794DA3" w:rsidRPr="00FF3BAB">
        <w:rPr>
          <w:rFonts w:cstheme="minorHAnsi"/>
        </w:rPr>
        <w:t xml:space="preserve">zijn er extra </w:t>
      </w:r>
      <w:r w:rsidR="00347BDB" w:rsidRPr="00FF3BAB">
        <w:rPr>
          <w:rFonts w:cstheme="minorHAnsi"/>
        </w:rPr>
        <w:t>Rijk</w:t>
      </w:r>
      <w:r w:rsidR="00794DA3" w:rsidRPr="00FF3BAB">
        <w:rPr>
          <w:rFonts w:cstheme="minorHAnsi"/>
        </w:rPr>
        <w:t>smiddelen gekomen</w:t>
      </w:r>
      <w:r w:rsidR="00347BDB" w:rsidRPr="00FF3BAB">
        <w:rPr>
          <w:rFonts w:cstheme="minorHAnsi"/>
        </w:rPr>
        <w:t xml:space="preserve"> om </w:t>
      </w:r>
      <w:r w:rsidR="00794DA3" w:rsidRPr="00FF3BAB">
        <w:rPr>
          <w:rFonts w:cstheme="minorHAnsi"/>
        </w:rPr>
        <w:t xml:space="preserve">de </w:t>
      </w:r>
      <w:r w:rsidR="00347BDB" w:rsidRPr="00FF3BAB">
        <w:rPr>
          <w:rFonts w:cstheme="minorHAnsi"/>
        </w:rPr>
        <w:t>tekorten op jeugdzorg te dekken</w:t>
      </w:r>
      <w:r w:rsidR="00794DA3" w:rsidRPr="00FF3BAB">
        <w:rPr>
          <w:rFonts w:cstheme="minorHAnsi"/>
        </w:rPr>
        <w:t>, ontstaan door de crisis, doorstroom en overbruggingszorg.</w:t>
      </w:r>
    </w:p>
    <w:p w:rsidR="00794DA3" w:rsidRDefault="00794DA3" w:rsidP="00347BDB">
      <w:pPr>
        <w:pStyle w:val="Geenafstand"/>
        <w:ind w:left="1080"/>
        <w:rPr>
          <w:rFonts w:cstheme="minorHAnsi"/>
        </w:rPr>
      </w:pPr>
      <w:r>
        <w:rPr>
          <w:rFonts w:cstheme="minorHAnsi"/>
        </w:rPr>
        <w:t xml:space="preserve">Themadagen om kennis up </w:t>
      </w:r>
      <w:proofErr w:type="spellStart"/>
      <w:r>
        <w:rPr>
          <w:rFonts w:cstheme="minorHAnsi"/>
        </w:rPr>
        <w:t>to</w:t>
      </w:r>
      <w:proofErr w:type="spellEnd"/>
      <w:r>
        <w:rPr>
          <w:rFonts w:cstheme="minorHAnsi"/>
        </w:rPr>
        <w:t xml:space="preserve"> date te houden</w:t>
      </w:r>
      <w:r w:rsidR="00F91B5A">
        <w:rPr>
          <w:rFonts w:cstheme="minorHAnsi"/>
        </w:rPr>
        <w:t xml:space="preserve"> en tegelijkertijd kostenbewust te blijven</w:t>
      </w:r>
      <w:r>
        <w:rPr>
          <w:rFonts w:cstheme="minorHAnsi"/>
        </w:rPr>
        <w:t>,</w:t>
      </w:r>
      <w:r w:rsidR="00F91B5A">
        <w:rPr>
          <w:rFonts w:cstheme="minorHAnsi"/>
        </w:rPr>
        <w:t xml:space="preserve"> met één doel: </w:t>
      </w:r>
      <w:r>
        <w:rPr>
          <w:rFonts w:cstheme="minorHAnsi"/>
        </w:rPr>
        <w:t xml:space="preserve">inwoner </w:t>
      </w:r>
      <w:r w:rsidR="00F91B5A">
        <w:rPr>
          <w:rFonts w:cstheme="minorHAnsi"/>
        </w:rPr>
        <w:t>staat centraal.</w:t>
      </w:r>
    </w:p>
    <w:p w:rsidR="00E10911" w:rsidRDefault="00E10911" w:rsidP="00347BDB">
      <w:pPr>
        <w:pStyle w:val="Geenafstand"/>
        <w:ind w:left="1080"/>
        <w:rPr>
          <w:rFonts w:cstheme="minorHAnsi"/>
        </w:rPr>
      </w:pPr>
    </w:p>
    <w:p w:rsidR="00F91B5A" w:rsidRPr="00EB35C3" w:rsidRDefault="00F91B5A" w:rsidP="00347BDB">
      <w:pPr>
        <w:pStyle w:val="Geenafstand"/>
        <w:ind w:left="1080"/>
        <w:rPr>
          <w:rFonts w:cstheme="minorHAnsi"/>
          <w:u w:val="single"/>
        </w:rPr>
      </w:pPr>
      <w:r w:rsidRPr="00EB35C3">
        <w:rPr>
          <w:rFonts w:cstheme="minorHAnsi"/>
          <w:u w:val="single"/>
        </w:rPr>
        <w:t>Ambities 2021</w:t>
      </w:r>
    </w:p>
    <w:p w:rsidR="00F91B5A" w:rsidRDefault="00E10911" w:rsidP="00347BDB">
      <w:pPr>
        <w:pStyle w:val="Geenafstand"/>
        <w:ind w:left="1080"/>
        <w:rPr>
          <w:rFonts w:cstheme="minorHAnsi"/>
        </w:rPr>
      </w:pPr>
      <w:proofErr w:type="spellStart"/>
      <w:r w:rsidRPr="00EB35C3">
        <w:rPr>
          <w:rFonts w:cstheme="minorHAnsi"/>
          <w:b/>
        </w:rPr>
        <w:t>Wmo</w:t>
      </w:r>
      <w:proofErr w:type="spellEnd"/>
      <w:r>
        <w:rPr>
          <w:rFonts w:cstheme="minorHAnsi"/>
        </w:rPr>
        <w:t xml:space="preserve"> Q3: </w:t>
      </w:r>
      <w:r w:rsidR="00F91B5A">
        <w:rPr>
          <w:rFonts w:cstheme="minorHAnsi"/>
        </w:rPr>
        <w:t xml:space="preserve">Uitkomsten </w:t>
      </w:r>
      <w:proofErr w:type="spellStart"/>
      <w:r>
        <w:rPr>
          <w:rFonts w:cstheme="minorHAnsi"/>
        </w:rPr>
        <w:t>cliënt</w:t>
      </w:r>
      <w:r w:rsidR="00F91B5A">
        <w:rPr>
          <w:rFonts w:cstheme="minorHAnsi"/>
        </w:rPr>
        <w:t>ervaringsonderzoek</w:t>
      </w:r>
      <w:proofErr w:type="spellEnd"/>
      <w:r>
        <w:rPr>
          <w:rFonts w:cstheme="minorHAnsi"/>
        </w:rPr>
        <w:t xml:space="preserve"> 2020, </w:t>
      </w:r>
      <w:proofErr w:type="spellStart"/>
      <w:r w:rsidR="00F91B5A">
        <w:rPr>
          <w:rFonts w:cstheme="minorHAnsi"/>
        </w:rPr>
        <w:t>WoonZorg</w:t>
      </w:r>
      <w:proofErr w:type="spellEnd"/>
      <w:r w:rsidR="00F91B5A">
        <w:rPr>
          <w:rFonts w:cstheme="minorHAnsi"/>
        </w:rPr>
        <w:t xml:space="preserve"> Visie</w:t>
      </w:r>
      <w:r>
        <w:rPr>
          <w:rFonts w:cstheme="minorHAnsi"/>
        </w:rPr>
        <w:t xml:space="preserve">, </w:t>
      </w:r>
      <w:r w:rsidR="00F91B5A">
        <w:rPr>
          <w:rFonts w:cstheme="minorHAnsi"/>
        </w:rPr>
        <w:t>Tweede wijziging Verordening WMO en Jeugd</w:t>
      </w:r>
      <w:r>
        <w:rPr>
          <w:rFonts w:cstheme="minorHAnsi"/>
        </w:rPr>
        <w:t xml:space="preserve">hulp 2019 en Notitie </w:t>
      </w:r>
      <w:r w:rsidR="00F91B5A">
        <w:rPr>
          <w:rFonts w:cstheme="minorHAnsi"/>
        </w:rPr>
        <w:t>Coach zelfstandig leven</w:t>
      </w:r>
      <w:r>
        <w:rPr>
          <w:rFonts w:cstheme="minorHAnsi"/>
        </w:rPr>
        <w:t>.</w:t>
      </w:r>
    </w:p>
    <w:p w:rsidR="00E10911" w:rsidRDefault="00E10911" w:rsidP="00E10911">
      <w:pPr>
        <w:pStyle w:val="Geenafstand"/>
        <w:ind w:left="1080"/>
        <w:rPr>
          <w:rFonts w:cstheme="minorHAnsi"/>
        </w:rPr>
      </w:pPr>
      <w:proofErr w:type="spellStart"/>
      <w:r>
        <w:rPr>
          <w:rFonts w:cstheme="minorHAnsi"/>
        </w:rPr>
        <w:t>Wmo</w:t>
      </w:r>
      <w:proofErr w:type="spellEnd"/>
      <w:r>
        <w:rPr>
          <w:rFonts w:cstheme="minorHAnsi"/>
        </w:rPr>
        <w:t xml:space="preserve"> Q4: </w:t>
      </w:r>
      <w:r>
        <w:rPr>
          <w:rFonts w:cstheme="minorHAnsi"/>
        </w:rPr>
        <w:t>Besluitvorming doordecentralisatie Beschermd wonen</w:t>
      </w:r>
      <w:r>
        <w:rPr>
          <w:rFonts w:cstheme="minorHAnsi"/>
        </w:rPr>
        <w:t xml:space="preserve"> en de n</w:t>
      </w:r>
      <w:r>
        <w:rPr>
          <w:rFonts w:cstheme="minorHAnsi"/>
        </w:rPr>
        <w:t>otities</w:t>
      </w:r>
      <w:r>
        <w:rPr>
          <w:rFonts w:cstheme="minorHAnsi"/>
        </w:rPr>
        <w:t xml:space="preserve"> </w:t>
      </w:r>
      <w:r>
        <w:rPr>
          <w:rFonts w:cstheme="minorHAnsi"/>
        </w:rPr>
        <w:t>begeleiding</w:t>
      </w:r>
      <w:r>
        <w:rPr>
          <w:rFonts w:cstheme="minorHAnsi"/>
        </w:rPr>
        <w:t xml:space="preserve"> &amp; dagbesteding – </w:t>
      </w:r>
      <w:r>
        <w:rPr>
          <w:rFonts w:cstheme="minorHAnsi"/>
        </w:rPr>
        <w:t>hulpmiddelen</w:t>
      </w:r>
      <w:r>
        <w:rPr>
          <w:rFonts w:cstheme="minorHAnsi"/>
        </w:rPr>
        <w:t xml:space="preserve"> &amp; woningaanpassingen en o</w:t>
      </w:r>
      <w:r>
        <w:rPr>
          <w:rFonts w:cstheme="minorHAnsi"/>
        </w:rPr>
        <w:t xml:space="preserve">nafhankelijke </w:t>
      </w:r>
    </w:p>
    <w:p w:rsidR="007D0DA6" w:rsidRDefault="00E10911" w:rsidP="007D0DA6">
      <w:pPr>
        <w:pStyle w:val="Geenafstand"/>
        <w:ind w:left="1080"/>
        <w:rPr>
          <w:rFonts w:cstheme="minorHAnsi"/>
        </w:rPr>
      </w:pPr>
      <w:r>
        <w:rPr>
          <w:rFonts w:cstheme="minorHAnsi"/>
        </w:rPr>
        <w:t>Cliëntondersteuning.</w:t>
      </w:r>
      <w:r w:rsidR="007D0DA6">
        <w:rPr>
          <w:rFonts w:cstheme="minorHAnsi"/>
        </w:rPr>
        <w:t xml:space="preserve"> </w:t>
      </w:r>
    </w:p>
    <w:p w:rsidR="00FF3BAB" w:rsidRDefault="007D0DA6" w:rsidP="00FF3BAB">
      <w:pPr>
        <w:pStyle w:val="Geenafstand"/>
        <w:ind w:left="1080"/>
        <w:rPr>
          <w:rFonts w:cstheme="minorHAnsi"/>
        </w:rPr>
      </w:pPr>
      <w:r w:rsidRPr="00EB35C3">
        <w:rPr>
          <w:rFonts w:cstheme="minorHAnsi"/>
          <w:b/>
        </w:rPr>
        <w:t>Doelgroepenvervoer</w:t>
      </w:r>
      <w:r w:rsidRPr="007D0DA6">
        <w:rPr>
          <w:rFonts w:cstheme="minorHAnsi"/>
        </w:rPr>
        <w:t xml:space="preserve"> Q3: Uitkomst aanbesteding callcenter incidenteel maatwerkvervoer</w:t>
      </w:r>
      <w:r w:rsidR="006222E8">
        <w:rPr>
          <w:rFonts w:cstheme="minorHAnsi"/>
        </w:rPr>
        <w:t xml:space="preserve"> </w:t>
      </w:r>
      <w:r w:rsidR="00995468">
        <w:rPr>
          <w:rFonts w:cstheme="minorHAnsi"/>
        </w:rPr>
        <w:t xml:space="preserve">Doelgroepenvervoer </w:t>
      </w:r>
      <w:r w:rsidR="006222E8" w:rsidRPr="006222E8">
        <w:rPr>
          <w:rFonts w:cstheme="minorHAnsi"/>
        </w:rPr>
        <w:t>Q4</w:t>
      </w:r>
      <w:r w:rsidR="006222E8">
        <w:rPr>
          <w:rFonts w:cstheme="minorHAnsi"/>
        </w:rPr>
        <w:t xml:space="preserve">: </w:t>
      </w:r>
      <w:r w:rsidR="006222E8" w:rsidRPr="006222E8">
        <w:rPr>
          <w:rFonts w:cstheme="minorHAnsi"/>
        </w:rPr>
        <w:t>Verordening bekostiging leerlingenvervoer</w:t>
      </w:r>
      <w:r w:rsidR="006222E8">
        <w:rPr>
          <w:rFonts w:cstheme="minorHAnsi"/>
        </w:rPr>
        <w:t xml:space="preserve"> en </w:t>
      </w:r>
      <w:r w:rsidR="006222E8" w:rsidRPr="006222E8">
        <w:rPr>
          <w:rFonts w:cstheme="minorHAnsi"/>
        </w:rPr>
        <w:t>Uitkomsten onderzoeken t.a.v. vervoer dagbesteding en regiotaxi</w:t>
      </w:r>
    </w:p>
    <w:p w:rsidR="00FF3BAB" w:rsidRPr="00FF3BAB" w:rsidRDefault="00FF3BAB" w:rsidP="00FF3BAB">
      <w:pPr>
        <w:pStyle w:val="Geenafstand"/>
        <w:ind w:left="1080"/>
        <w:rPr>
          <w:rFonts w:cstheme="minorHAnsi"/>
        </w:rPr>
      </w:pPr>
      <w:r w:rsidRPr="00EB35C3">
        <w:rPr>
          <w:rFonts w:cstheme="minorHAnsi"/>
          <w:b/>
        </w:rPr>
        <w:t>Jeugd</w:t>
      </w:r>
      <w:r w:rsidRPr="00FF3BAB">
        <w:rPr>
          <w:rFonts w:cstheme="minorHAnsi"/>
        </w:rPr>
        <w:t xml:space="preserve"> Q3: Inzet schoolzorgondersteuners in het reguliere basisonderwijs (</w:t>
      </w:r>
      <w:r w:rsidR="00EB35C3">
        <w:rPr>
          <w:rFonts w:cstheme="minorHAnsi"/>
        </w:rPr>
        <w:t>Inzet van schoolondersteuners op de basisschool om aan de vraag te voldoen van scholen m</w:t>
      </w:r>
      <w:r w:rsidR="00EB35C3">
        <w:rPr>
          <w:rFonts w:cstheme="minorHAnsi"/>
        </w:rPr>
        <w:t>.</w:t>
      </w:r>
      <w:r w:rsidR="00EB35C3">
        <w:rPr>
          <w:rFonts w:cstheme="minorHAnsi"/>
        </w:rPr>
        <w:t>b</w:t>
      </w:r>
      <w:r w:rsidR="00EB35C3">
        <w:rPr>
          <w:rFonts w:cstheme="minorHAnsi"/>
        </w:rPr>
        <w:t>.</w:t>
      </w:r>
      <w:r w:rsidR="00EB35C3">
        <w:rPr>
          <w:rFonts w:cstheme="minorHAnsi"/>
        </w:rPr>
        <w:t>t</w:t>
      </w:r>
      <w:r w:rsidR="00EB35C3">
        <w:rPr>
          <w:rFonts w:cstheme="minorHAnsi"/>
        </w:rPr>
        <w:t>.</w:t>
      </w:r>
      <w:r w:rsidR="00EB35C3">
        <w:rPr>
          <w:rFonts w:cstheme="minorHAnsi"/>
        </w:rPr>
        <w:t xml:space="preserve"> zorgvragen.</w:t>
      </w:r>
      <w:r w:rsidRPr="00FF3BAB">
        <w:rPr>
          <w:rFonts w:cstheme="minorHAnsi"/>
        </w:rPr>
        <w:t>)</w:t>
      </w:r>
      <w:r>
        <w:rPr>
          <w:rFonts w:cstheme="minorHAnsi"/>
        </w:rPr>
        <w:t xml:space="preserve">, </w:t>
      </w:r>
      <w:r w:rsidRPr="00FF3BAB">
        <w:rPr>
          <w:rFonts w:cstheme="minorHAnsi"/>
        </w:rPr>
        <w:t>Collectief arrangeren op de Elimschool (verbinding onderwijs-zorg)</w:t>
      </w:r>
      <w:r>
        <w:rPr>
          <w:rFonts w:cstheme="minorHAnsi"/>
        </w:rPr>
        <w:t xml:space="preserve"> en </w:t>
      </w:r>
      <w:r w:rsidRPr="00FF3BAB">
        <w:rPr>
          <w:rFonts w:cstheme="minorHAnsi"/>
        </w:rPr>
        <w:t xml:space="preserve">Start met </w:t>
      </w:r>
      <w:proofErr w:type="spellStart"/>
      <w:r w:rsidRPr="00FF3BAB">
        <w:rPr>
          <w:rFonts w:cstheme="minorHAnsi"/>
        </w:rPr>
        <w:t>cliëntervaringsonderzoek</w:t>
      </w:r>
      <w:proofErr w:type="spellEnd"/>
      <w:r w:rsidRPr="00FF3BAB">
        <w:rPr>
          <w:rFonts w:cstheme="minorHAnsi"/>
        </w:rPr>
        <w:t xml:space="preserve"> Jeugd 2021</w:t>
      </w:r>
      <w:r w:rsidR="00EB35C3">
        <w:rPr>
          <w:rFonts w:cstheme="minorHAnsi"/>
        </w:rPr>
        <w:t>.</w:t>
      </w:r>
    </w:p>
    <w:p w:rsidR="00FF3BAB" w:rsidRPr="00FF3BAB" w:rsidRDefault="00FF3BAB" w:rsidP="00FF3BAB">
      <w:pPr>
        <w:pStyle w:val="Geenafstand"/>
        <w:ind w:left="1080"/>
        <w:rPr>
          <w:rFonts w:cstheme="minorHAnsi"/>
        </w:rPr>
      </w:pPr>
      <w:r>
        <w:rPr>
          <w:rFonts w:cstheme="minorHAnsi"/>
        </w:rPr>
        <w:t xml:space="preserve">Jeugd Q4: </w:t>
      </w:r>
      <w:r w:rsidRPr="00FF3BAB">
        <w:rPr>
          <w:rFonts w:cstheme="minorHAnsi"/>
        </w:rPr>
        <w:t>Regiovisie Jeugdhulp</w:t>
      </w:r>
      <w:r>
        <w:rPr>
          <w:rFonts w:cstheme="minorHAnsi"/>
        </w:rPr>
        <w:t xml:space="preserve">, </w:t>
      </w:r>
      <w:r w:rsidRPr="00FF3BAB">
        <w:rPr>
          <w:rFonts w:cstheme="minorHAnsi"/>
        </w:rPr>
        <w:t>Afronding implementatie nieuwe woonplaatsbeginsel Jeugdwet(start per 1 januari 2022)</w:t>
      </w:r>
      <w:r>
        <w:rPr>
          <w:rFonts w:cstheme="minorHAnsi"/>
        </w:rPr>
        <w:t xml:space="preserve">, </w:t>
      </w:r>
      <w:r w:rsidRPr="00FF3BAB">
        <w:rPr>
          <w:rFonts w:cstheme="minorHAnsi"/>
        </w:rPr>
        <w:t>Aanpak (complexe) echtscheidingsproblematiek</w:t>
      </w:r>
    </w:p>
    <w:p w:rsidR="00FF3BAB" w:rsidRPr="00FF3BAB" w:rsidRDefault="00FF3BAB" w:rsidP="00EB35C3">
      <w:pPr>
        <w:pStyle w:val="Geenafstand"/>
        <w:ind w:left="1080"/>
        <w:rPr>
          <w:rFonts w:cstheme="minorHAnsi"/>
        </w:rPr>
      </w:pPr>
      <w:r w:rsidRPr="00EB35C3">
        <w:rPr>
          <w:rFonts w:cstheme="minorHAnsi"/>
          <w:b/>
        </w:rPr>
        <w:t>Sociaal Domein Breed</w:t>
      </w:r>
      <w:r>
        <w:rPr>
          <w:rFonts w:cstheme="minorHAnsi"/>
        </w:rPr>
        <w:t>: I</w:t>
      </w:r>
      <w:r w:rsidRPr="00FF3BAB">
        <w:rPr>
          <w:rFonts w:cstheme="minorHAnsi"/>
        </w:rPr>
        <w:t>nrichting Sociaal Plein</w:t>
      </w:r>
      <w:r>
        <w:rPr>
          <w:rFonts w:cstheme="minorHAnsi"/>
        </w:rPr>
        <w:t>, b</w:t>
      </w:r>
      <w:r w:rsidRPr="00FF3BAB">
        <w:rPr>
          <w:rFonts w:cstheme="minorHAnsi"/>
        </w:rPr>
        <w:t xml:space="preserve">esluit Koers Inkoop </w:t>
      </w:r>
      <w:proofErr w:type="spellStart"/>
      <w:r w:rsidRPr="00FF3BAB">
        <w:rPr>
          <w:rFonts w:cstheme="minorHAnsi"/>
        </w:rPr>
        <w:t>Wmo</w:t>
      </w:r>
      <w:proofErr w:type="spellEnd"/>
      <w:r w:rsidRPr="00FF3BAB">
        <w:rPr>
          <w:rFonts w:cstheme="minorHAnsi"/>
        </w:rPr>
        <w:t xml:space="preserve"> en Jeugd</w:t>
      </w:r>
      <w:r>
        <w:rPr>
          <w:rFonts w:cstheme="minorHAnsi"/>
        </w:rPr>
        <w:t xml:space="preserve"> en u</w:t>
      </w:r>
      <w:r w:rsidRPr="00FF3BAB">
        <w:rPr>
          <w:rFonts w:cstheme="minorHAnsi"/>
        </w:rPr>
        <w:t>itvoering breed steunpakket Welzijn &amp; Leefstijl</w:t>
      </w:r>
      <w:r>
        <w:rPr>
          <w:rFonts w:cstheme="minorHAnsi"/>
        </w:rPr>
        <w:t>.</w:t>
      </w:r>
      <w:r w:rsidRPr="00FF3BAB">
        <w:rPr>
          <w:rFonts w:cstheme="minorHAnsi"/>
        </w:rPr>
        <w:t xml:space="preserve"> </w:t>
      </w:r>
    </w:p>
    <w:p w:rsidR="007D0DA6" w:rsidRDefault="007D0DA6" w:rsidP="00E10911">
      <w:pPr>
        <w:pStyle w:val="Geenafstand"/>
        <w:ind w:left="1080"/>
        <w:rPr>
          <w:rFonts w:cstheme="minorHAnsi"/>
        </w:rPr>
      </w:pPr>
    </w:p>
    <w:p w:rsidR="007D0DA6" w:rsidRDefault="007D0DA6" w:rsidP="00E10911">
      <w:pPr>
        <w:pStyle w:val="Geenafstand"/>
        <w:ind w:left="1080"/>
        <w:rPr>
          <w:rFonts w:cstheme="minorHAnsi"/>
        </w:rPr>
      </w:pPr>
    </w:p>
    <w:p w:rsidR="007D0DA6" w:rsidRDefault="007D0DA6" w:rsidP="00E10911">
      <w:pPr>
        <w:pStyle w:val="Geenafstand"/>
        <w:ind w:left="1080"/>
        <w:rPr>
          <w:rFonts w:cstheme="minorHAnsi"/>
        </w:rPr>
      </w:pPr>
    </w:p>
    <w:p w:rsidR="00794DA3" w:rsidRPr="00EB35C3" w:rsidRDefault="004132B1" w:rsidP="00347BDB">
      <w:pPr>
        <w:pStyle w:val="Geenafstand"/>
        <w:ind w:left="1080"/>
        <w:rPr>
          <w:rFonts w:cstheme="minorHAnsi"/>
          <w:u w:val="single"/>
        </w:rPr>
      </w:pPr>
      <w:r w:rsidRPr="00EB35C3">
        <w:rPr>
          <w:rFonts w:cstheme="minorHAnsi"/>
          <w:u w:val="single"/>
        </w:rPr>
        <w:t>Vragen</w:t>
      </w:r>
    </w:p>
    <w:p w:rsidR="004132B1" w:rsidRDefault="004132B1" w:rsidP="00347BDB">
      <w:pPr>
        <w:pStyle w:val="Geenafstand"/>
        <w:ind w:left="1080"/>
        <w:rPr>
          <w:rFonts w:cstheme="minorHAnsi"/>
        </w:rPr>
      </w:pPr>
      <w:r>
        <w:rPr>
          <w:rFonts w:cstheme="minorHAnsi"/>
        </w:rPr>
        <w:t>JS: Extra kosten medisch specialisten, wie zijn dat? Kinderartsen.</w:t>
      </w:r>
    </w:p>
    <w:p w:rsidR="004132B1" w:rsidRDefault="00930E15" w:rsidP="00347BDB">
      <w:pPr>
        <w:pStyle w:val="Geenafstand"/>
        <w:ind w:left="1080"/>
        <w:rPr>
          <w:rFonts w:cstheme="minorHAnsi"/>
        </w:rPr>
      </w:pPr>
      <w:r>
        <w:rPr>
          <w:rFonts w:cstheme="minorHAnsi"/>
        </w:rPr>
        <w:t>Wat is w</w:t>
      </w:r>
      <w:r w:rsidR="004132B1">
        <w:rPr>
          <w:rFonts w:cstheme="minorHAnsi"/>
        </w:rPr>
        <w:t>oonplaatsbeginsel</w:t>
      </w:r>
      <w:r>
        <w:rPr>
          <w:rFonts w:cstheme="minorHAnsi"/>
        </w:rPr>
        <w:t xml:space="preserve">? De gemeente waar ouder/gezagsdrager woont wordt dadelijk financieel belast voor de zorg. </w:t>
      </w:r>
      <w:r w:rsidR="00EB35C3">
        <w:rPr>
          <w:rFonts w:cstheme="minorHAnsi"/>
        </w:rPr>
        <w:t xml:space="preserve">Dit is een </w:t>
      </w:r>
      <w:r>
        <w:rPr>
          <w:rFonts w:cstheme="minorHAnsi"/>
        </w:rPr>
        <w:t>landelijke maatregel.</w:t>
      </w:r>
    </w:p>
    <w:p w:rsidR="00930E15" w:rsidRDefault="00930E15" w:rsidP="00347BDB">
      <w:pPr>
        <w:pStyle w:val="Geenafstand"/>
        <w:ind w:left="1080"/>
        <w:rPr>
          <w:rFonts w:cstheme="minorHAnsi"/>
        </w:rPr>
      </w:pPr>
      <w:r>
        <w:rPr>
          <w:rFonts w:cstheme="minorHAnsi"/>
        </w:rPr>
        <w:t>HM: Onafhankelijk</w:t>
      </w:r>
      <w:r w:rsidR="00EB35C3">
        <w:rPr>
          <w:rFonts w:cstheme="minorHAnsi"/>
        </w:rPr>
        <w:t>e</w:t>
      </w:r>
      <w:r>
        <w:rPr>
          <w:rFonts w:cstheme="minorHAnsi"/>
        </w:rPr>
        <w:t xml:space="preserve"> </w:t>
      </w:r>
      <w:r w:rsidR="00EB35C3">
        <w:rPr>
          <w:rFonts w:cstheme="minorHAnsi"/>
        </w:rPr>
        <w:t>cliënt</w:t>
      </w:r>
      <w:r>
        <w:rPr>
          <w:rFonts w:cstheme="minorHAnsi"/>
        </w:rPr>
        <w:t xml:space="preserve">ondersteuning, </w:t>
      </w:r>
      <w:r w:rsidR="00EB35C3">
        <w:rPr>
          <w:rFonts w:cstheme="minorHAnsi"/>
        </w:rPr>
        <w:t xml:space="preserve">wordt </w:t>
      </w:r>
      <w:r>
        <w:rPr>
          <w:rFonts w:cstheme="minorHAnsi"/>
        </w:rPr>
        <w:t xml:space="preserve">de </w:t>
      </w:r>
      <w:proofErr w:type="spellStart"/>
      <w:r>
        <w:rPr>
          <w:rFonts w:cstheme="minorHAnsi"/>
        </w:rPr>
        <w:t>wmo</w:t>
      </w:r>
      <w:proofErr w:type="spellEnd"/>
      <w:r>
        <w:rPr>
          <w:rFonts w:cstheme="minorHAnsi"/>
        </w:rPr>
        <w:t>-raad hierbij betrokken</w:t>
      </w:r>
      <w:r w:rsidR="00EB35C3">
        <w:rPr>
          <w:rFonts w:cstheme="minorHAnsi"/>
        </w:rPr>
        <w:t>? Het gaat hier om de uitkomst een cliënttevredenheidsonderzoek (benchmark)</w:t>
      </w:r>
      <w:r w:rsidR="00684826">
        <w:rPr>
          <w:rFonts w:cstheme="minorHAnsi"/>
        </w:rPr>
        <w:t>.</w:t>
      </w:r>
    </w:p>
    <w:p w:rsidR="00684826" w:rsidRDefault="00684826" w:rsidP="00347BDB">
      <w:pPr>
        <w:pStyle w:val="Geenafstand"/>
        <w:ind w:left="1080"/>
        <w:rPr>
          <w:rFonts w:cstheme="minorHAnsi"/>
        </w:rPr>
      </w:pPr>
      <w:r>
        <w:rPr>
          <w:rFonts w:cstheme="minorHAnsi"/>
        </w:rPr>
        <w:t xml:space="preserve">HM: </w:t>
      </w:r>
      <w:r w:rsidR="00930E15">
        <w:rPr>
          <w:rFonts w:cstheme="minorHAnsi"/>
        </w:rPr>
        <w:t xml:space="preserve">Wanneer is het Sociaal Plein afgerond of up </w:t>
      </w:r>
      <w:proofErr w:type="spellStart"/>
      <w:r w:rsidR="00930E15">
        <w:rPr>
          <w:rFonts w:cstheme="minorHAnsi"/>
        </w:rPr>
        <w:t>and</w:t>
      </w:r>
      <w:proofErr w:type="spellEnd"/>
      <w:r w:rsidR="00930E15">
        <w:rPr>
          <w:rFonts w:cstheme="minorHAnsi"/>
        </w:rPr>
        <w:t xml:space="preserve"> running? </w:t>
      </w:r>
    </w:p>
    <w:p w:rsidR="005F46B1" w:rsidRDefault="00930E15" w:rsidP="00347BDB">
      <w:pPr>
        <w:pStyle w:val="Geenafstand"/>
        <w:ind w:left="1080"/>
        <w:rPr>
          <w:rFonts w:cstheme="minorHAnsi"/>
        </w:rPr>
      </w:pPr>
      <w:r>
        <w:rPr>
          <w:rFonts w:cstheme="minorHAnsi"/>
        </w:rPr>
        <w:t xml:space="preserve">Feitelijk loopt het al. Bij alle vragen wordt al gekeken welke kennis en expertise er bij de samenwerkingspartners is. </w:t>
      </w:r>
      <w:r w:rsidR="00684826">
        <w:rPr>
          <w:rFonts w:cstheme="minorHAnsi"/>
        </w:rPr>
        <w:t>De v</w:t>
      </w:r>
      <w:r>
        <w:rPr>
          <w:rFonts w:cstheme="minorHAnsi"/>
        </w:rPr>
        <w:t xml:space="preserve">ervolgstap is een fysiek inlooppunt en </w:t>
      </w:r>
      <w:r w:rsidR="00684826">
        <w:rPr>
          <w:rFonts w:cstheme="minorHAnsi"/>
        </w:rPr>
        <w:t xml:space="preserve">een </w:t>
      </w:r>
      <w:r>
        <w:rPr>
          <w:rFonts w:cstheme="minorHAnsi"/>
        </w:rPr>
        <w:t xml:space="preserve">website. Delen van gegevens moet ook AVG </w:t>
      </w:r>
      <w:proofErr w:type="spellStart"/>
      <w:r>
        <w:rPr>
          <w:rFonts w:cstheme="minorHAnsi"/>
        </w:rPr>
        <w:t>proof</w:t>
      </w:r>
      <w:proofErr w:type="spellEnd"/>
      <w:r w:rsidR="00955A47">
        <w:rPr>
          <w:rFonts w:cstheme="minorHAnsi"/>
        </w:rPr>
        <w:t xml:space="preserve"> en transparant</w:t>
      </w:r>
      <w:r w:rsidR="00684826">
        <w:rPr>
          <w:rFonts w:cstheme="minorHAnsi"/>
        </w:rPr>
        <w:t xml:space="preserve"> zijn</w:t>
      </w:r>
      <w:r>
        <w:rPr>
          <w:rFonts w:cstheme="minorHAnsi"/>
        </w:rPr>
        <w:t>.</w:t>
      </w:r>
      <w:r w:rsidR="00256A5F">
        <w:rPr>
          <w:rFonts w:cstheme="minorHAnsi"/>
        </w:rPr>
        <w:t xml:space="preserve"> </w:t>
      </w:r>
      <w:r w:rsidR="00955A47">
        <w:rPr>
          <w:rFonts w:cstheme="minorHAnsi"/>
        </w:rPr>
        <w:t xml:space="preserve">Het is </w:t>
      </w:r>
      <w:r w:rsidR="00684826">
        <w:rPr>
          <w:rFonts w:cstheme="minorHAnsi"/>
        </w:rPr>
        <w:t>afgerond</w:t>
      </w:r>
      <w:r w:rsidR="00955A47">
        <w:rPr>
          <w:rFonts w:cstheme="minorHAnsi"/>
        </w:rPr>
        <w:t xml:space="preserve"> wanneer op wijk- en buurtniveau samengewerkt wordt door de verschillende partijen (welzijn, zorg en (sport)verenigingen)</w:t>
      </w:r>
      <w:r w:rsidR="008377FC">
        <w:rPr>
          <w:rFonts w:cstheme="minorHAnsi"/>
        </w:rPr>
        <w:t xml:space="preserve"> en toegang ook vanuit deze partijen gerealiseerd kan worden. De laatste </w:t>
      </w:r>
      <w:r w:rsidR="005F46B1">
        <w:rPr>
          <w:rFonts w:cstheme="minorHAnsi"/>
        </w:rPr>
        <w:t xml:space="preserve">en derde </w:t>
      </w:r>
      <w:r w:rsidR="00256A5F">
        <w:rPr>
          <w:rFonts w:cstheme="minorHAnsi"/>
        </w:rPr>
        <w:t>fase</w:t>
      </w:r>
      <w:r w:rsidR="008377FC">
        <w:rPr>
          <w:rFonts w:cstheme="minorHAnsi"/>
        </w:rPr>
        <w:t xml:space="preserve"> (toegang) is afgerond eind 2023</w:t>
      </w:r>
      <w:r w:rsidR="005F46B1">
        <w:rPr>
          <w:rFonts w:cstheme="minorHAnsi"/>
        </w:rPr>
        <w:t xml:space="preserve">. </w:t>
      </w:r>
    </w:p>
    <w:p w:rsidR="005F46B1" w:rsidRDefault="00256A5F" w:rsidP="00347BDB">
      <w:pPr>
        <w:pStyle w:val="Geenafstand"/>
        <w:ind w:left="1080"/>
        <w:rPr>
          <w:rFonts w:cstheme="minorHAnsi"/>
        </w:rPr>
      </w:pPr>
      <w:r>
        <w:rPr>
          <w:rFonts w:cstheme="minorHAnsi"/>
        </w:rPr>
        <w:t xml:space="preserve">HM </w:t>
      </w:r>
      <w:r w:rsidR="005F46B1">
        <w:rPr>
          <w:rFonts w:cstheme="minorHAnsi"/>
        </w:rPr>
        <w:t xml:space="preserve">stelt voor om per fase een eindpunt in te stellen en deze dan </w:t>
      </w:r>
      <w:r w:rsidR="00684826">
        <w:rPr>
          <w:rFonts w:cstheme="minorHAnsi"/>
        </w:rPr>
        <w:t xml:space="preserve">eerst </w:t>
      </w:r>
      <w:r w:rsidR="005F46B1">
        <w:rPr>
          <w:rFonts w:cstheme="minorHAnsi"/>
        </w:rPr>
        <w:t>af te ronden. Dat is meetbaar en rol je niet zo door in een andere fase, waardoor het een heel langdurig traject lijkt. Er worden immers wel stappen gezet.</w:t>
      </w:r>
    </w:p>
    <w:p w:rsidR="003745B9" w:rsidRDefault="003745B9" w:rsidP="003745B9">
      <w:pPr>
        <w:pStyle w:val="m-7315576456770940560msonospacing"/>
        <w:ind w:left="1080"/>
      </w:pPr>
      <w:r>
        <w:t xml:space="preserve">MR: Vraag mb.t. woonplaatsbeginsel. Zij is jeugdbeschermer in de gemeente Enschede. Is het niet zo dat de gemeente waar het gezag/ouder woont nu al verantwoordelijk is, totdat de voogdij verandert? Dan wordt de gemeente waar het kind woont verantwoordelijk. Dat gaat nu </w:t>
      </w:r>
      <w:r w:rsidRPr="003B0BC4">
        <w:t xml:space="preserve">veranderen? </w:t>
      </w:r>
      <w:proofErr w:type="spellStart"/>
      <w:r w:rsidRPr="003B0BC4">
        <w:t>StN</w:t>
      </w:r>
      <w:proofErr w:type="spellEnd"/>
      <w:r w:rsidRPr="003B0BC4">
        <w:t xml:space="preserve">: Nee, vanaf 1 januari 2022 wordt de gemeente waar de jeugdige stond ingeschreven voorafgaand aan de ‘zorg met verblijf’ verantwoordelijk voor de zorgkosten van het verblijf. Dus de oorspronkelijke gemeente blijft (financieel)verantwoordelijk voor een jeugdige waardoor die gemeente gestimuleerd wordt om te investeren in preventie. MR: Dat was toch al zo, tenzij er voogdij is? </w:t>
      </w:r>
      <w:proofErr w:type="spellStart"/>
      <w:r w:rsidRPr="003B0BC4">
        <w:t>StN</w:t>
      </w:r>
      <w:proofErr w:type="spellEnd"/>
      <w:r w:rsidRPr="003B0BC4">
        <w:t>: Nee, nu is het zo dat de gemeente waar het kind ‘zorg met verblijf’ ontvangt (en dus staat ingeschreven) financieel verantwoordelijk is voor die zorg. Op het moment dat er een voogdijmaatregel is, dan ligt het anders. Dan ligt de financiële verantwoordelijkheid vaak niet meer bij de gemeente waar ouders staan ingeschreven</w:t>
      </w:r>
      <w:r w:rsidRPr="003B0BC4">
        <w:t>,</w:t>
      </w:r>
      <w:r w:rsidRPr="003B0BC4">
        <w:t xml:space="preserve"> omdat zij (tijdelijk) geen volledig gezag meer hebben over hun kind. MR: </w:t>
      </w:r>
      <w:r w:rsidR="003B0BC4" w:rsidRPr="003B0BC4">
        <w:t>Helder, s</w:t>
      </w:r>
      <w:r w:rsidRPr="003B0BC4">
        <w:t xml:space="preserve">ommige gemeente zijn </w:t>
      </w:r>
      <w:r w:rsidR="003B0BC4" w:rsidRPr="003B0BC4">
        <w:t>‘</w:t>
      </w:r>
      <w:r w:rsidRPr="003B0BC4">
        <w:t xml:space="preserve">de </w:t>
      </w:r>
      <w:r w:rsidR="003B0BC4" w:rsidRPr="003B0BC4">
        <w:t>klos’</w:t>
      </w:r>
      <w:r w:rsidRPr="003B0BC4">
        <w:t xml:space="preserve"> wanneer zij een groot zorgaanbod hebben en jeugdbescherming daar kinderen gaat plaatsen. Dat zou betekenen dat deze gemeenten financieel zwaarder belast zijn. </w:t>
      </w:r>
      <w:r w:rsidR="003B0BC4" w:rsidRPr="003B0BC4">
        <w:t xml:space="preserve"> </w:t>
      </w:r>
      <w:proofErr w:type="spellStart"/>
      <w:r w:rsidRPr="003B0BC4">
        <w:t>StN</w:t>
      </w:r>
      <w:proofErr w:type="spellEnd"/>
      <w:r w:rsidRPr="003B0BC4">
        <w:t>: Deze wetswijziging beoogt deze prikkel voor deze gemeenten weg te nemen. Vanaf 1 januari blijft de oorspronkelijke gemeente (financieel)verantwoordelijk ook als het kind (tijdelijk) in een andere gemeente woonachtig gaat zijn voor een vorm van residentieel verblijf.</w:t>
      </w:r>
    </w:p>
    <w:p w:rsidR="00C87F5E" w:rsidRDefault="00CF35BF" w:rsidP="00C87F5E">
      <w:pPr>
        <w:pStyle w:val="Geenafstand"/>
        <w:ind w:left="1080"/>
        <w:rPr>
          <w:rFonts w:cstheme="minorHAnsi"/>
          <w:i/>
        </w:rPr>
      </w:pPr>
      <w:r>
        <w:rPr>
          <w:rFonts w:cstheme="minorHAnsi"/>
        </w:rPr>
        <w:t xml:space="preserve">MR: </w:t>
      </w:r>
      <w:r w:rsidR="00256A5F">
        <w:rPr>
          <w:rFonts w:cstheme="minorHAnsi"/>
        </w:rPr>
        <w:t xml:space="preserve">Naar welke overbruggingszorg wijkt gemeente uit? </w:t>
      </w:r>
      <w:proofErr w:type="spellStart"/>
      <w:r>
        <w:rPr>
          <w:rFonts w:cstheme="minorHAnsi"/>
        </w:rPr>
        <w:t>StN</w:t>
      </w:r>
      <w:proofErr w:type="spellEnd"/>
      <w:r>
        <w:rPr>
          <w:rFonts w:cstheme="minorHAnsi"/>
        </w:rPr>
        <w:t xml:space="preserve">: </w:t>
      </w:r>
      <w:r w:rsidR="00256A5F">
        <w:rPr>
          <w:rFonts w:cstheme="minorHAnsi"/>
        </w:rPr>
        <w:t>Bijvoorbeeld de jeugd-</w:t>
      </w:r>
      <w:proofErr w:type="spellStart"/>
      <w:r w:rsidR="00256A5F">
        <w:rPr>
          <w:rFonts w:cstheme="minorHAnsi"/>
        </w:rPr>
        <w:t>POH’er</w:t>
      </w:r>
      <w:proofErr w:type="spellEnd"/>
      <w:r w:rsidR="00256A5F">
        <w:rPr>
          <w:rFonts w:cstheme="minorHAnsi"/>
        </w:rPr>
        <w:t>.</w:t>
      </w:r>
      <w:r>
        <w:rPr>
          <w:rFonts w:cstheme="minorHAnsi"/>
        </w:rPr>
        <w:t xml:space="preserve"> </w:t>
      </w:r>
      <w:r w:rsidR="002064BE">
        <w:rPr>
          <w:rFonts w:cstheme="minorHAnsi"/>
        </w:rPr>
        <w:t xml:space="preserve">MR: </w:t>
      </w:r>
      <w:r>
        <w:rPr>
          <w:rFonts w:cstheme="minorHAnsi"/>
        </w:rPr>
        <w:t xml:space="preserve">Gaat dat over de Jeugd GGZ of ook over </w:t>
      </w:r>
      <w:r w:rsidR="00AB09C2">
        <w:rPr>
          <w:rFonts w:cstheme="minorHAnsi"/>
        </w:rPr>
        <w:t>residentiële</w:t>
      </w:r>
      <w:r w:rsidR="00256A5F">
        <w:rPr>
          <w:rFonts w:cstheme="minorHAnsi"/>
        </w:rPr>
        <w:t xml:space="preserve"> pl</w:t>
      </w:r>
      <w:r>
        <w:rPr>
          <w:rFonts w:cstheme="minorHAnsi"/>
        </w:rPr>
        <w:t>aatsen</w:t>
      </w:r>
      <w:r w:rsidR="00751AA9">
        <w:rPr>
          <w:rFonts w:cstheme="minorHAnsi"/>
        </w:rPr>
        <w:t xml:space="preserve">? </w:t>
      </w:r>
      <w:proofErr w:type="spellStart"/>
      <w:r w:rsidR="00751AA9">
        <w:rPr>
          <w:rFonts w:cstheme="minorHAnsi"/>
        </w:rPr>
        <w:t>StN</w:t>
      </w:r>
      <w:proofErr w:type="spellEnd"/>
      <w:r w:rsidR="00751AA9">
        <w:rPr>
          <w:rFonts w:cstheme="minorHAnsi"/>
        </w:rPr>
        <w:t xml:space="preserve">: </w:t>
      </w:r>
      <w:r>
        <w:rPr>
          <w:rFonts w:cstheme="minorHAnsi"/>
        </w:rPr>
        <w:t>Ja, er is een enorme toename geweest in het vierde kwartaal van 2020</w:t>
      </w:r>
      <w:r w:rsidR="00751AA9">
        <w:rPr>
          <w:rFonts w:cstheme="minorHAnsi"/>
        </w:rPr>
        <w:t xml:space="preserve">. </w:t>
      </w:r>
      <w:r>
        <w:rPr>
          <w:rFonts w:cstheme="minorHAnsi"/>
        </w:rPr>
        <w:t>Er waren veel wachtlijsten voor deze plekken.</w:t>
      </w:r>
      <w:r w:rsidR="00206A6C">
        <w:rPr>
          <w:rFonts w:cstheme="minorHAnsi"/>
        </w:rPr>
        <w:t xml:space="preserve"> Soms zijn er toen andere begeleidingstrajecten ingezet, omdat er gewoon geen plek was.</w:t>
      </w:r>
      <w:r w:rsidR="002064BE">
        <w:rPr>
          <w:rFonts w:cstheme="minorHAnsi"/>
        </w:rPr>
        <w:br/>
      </w:r>
      <w:bookmarkStart w:id="0" w:name="_GoBack"/>
      <w:bookmarkEnd w:id="0"/>
      <w:r w:rsidR="00AB09C2">
        <w:rPr>
          <w:rFonts w:cstheme="minorHAnsi"/>
        </w:rPr>
        <w:t>(</w:t>
      </w:r>
      <w:r w:rsidR="00AB09C2" w:rsidRPr="00AB09C2">
        <w:rPr>
          <w:rFonts w:cstheme="minorHAnsi"/>
          <w:i/>
        </w:rPr>
        <w:t>In de residentiële jeugdhulp leven kinderen en jongeren, vrijwillig of gedwongen, dag en nacht buiten hun eigen gezin. Zij verblijven in leefgroepen en worden begeleid door pedagogisch medewerkers. Het verblijf kan variëren van enkele dagen per week tot de hele week, voor een korte of langere periode.</w:t>
      </w:r>
      <w:r w:rsidR="00AB09C2">
        <w:rPr>
          <w:rFonts w:cstheme="minorHAnsi"/>
          <w:i/>
        </w:rPr>
        <w:t xml:space="preserve"> Bron: nji.nl)</w:t>
      </w:r>
    </w:p>
    <w:p w:rsidR="00751AA9" w:rsidRPr="00AB09C2" w:rsidRDefault="00751AA9" w:rsidP="00C87F5E">
      <w:pPr>
        <w:pStyle w:val="Geenafstand"/>
        <w:ind w:left="1080"/>
        <w:rPr>
          <w:rFonts w:cstheme="minorHAnsi"/>
          <w:i/>
        </w:rPr>
      </w:pPr>
    </w:p>
    <w:p w:rsidR="00AB09C2" w:rsidRDefault="00AB09C2" w:rsidP="00C87F5E">
      <w:pPr>
        <w:pStyle w:val="Geenafstand"/>
        <w:ind w:left="1080"/>
        <w:rPr>
          <w:rFonts w:cstheme="minorHAnsi"/>
        </w:rPr>
      </w:pPr>
      <w:r>
        <w:rPr>
          <w:rFonts w:cstheme="minorHAnsi"/>
        </w:rPr>
        <w:t xml:space="preserve">KW: Ligt de gemeente op koers qua maatregelen. </w:t>
      </w:r>
      <w:proofErr w:type="spellStart"/>
      <w:r>
        <w:rPr>
          <w:rFonts w:cstheme="minorHAnsi"/>
        </w:rPr>
        <w:t>StN</w:t>
      </w:r>
      <w:proofErr w:type="spellEnd"/>
      <w:r>
        <w:rPr>
          <w:rFonts w:cstheme="minorHAnsi"/>
        </w:rPr>
        <w:t xml:space="preserve">: Ja, de interventies van </w:t>
      </w:r>
      <w:proofErr w:type="spellStart"/>
      <w:r>
        <w:rPr>
          <w:rFonts w:cstheme="minorHAnsi"/>
        </w:rPr>
        <w:t>Twijnstra</w:t>
      </w:r>
      <w:proofErr w:type="spellEnd"/>
      <w:r>
        <w:rPr>
          <w:rFonts w:cstheme="minorHAnsi"/>
        </w:rPr>
        <w:t>-Gudde zijn uitgevoerd en gemeente ligt op koers</w:t>
      </w:r>
      <w:r w:rsidR="00177F79">
        <w:rPr>
          <w:rFonts w:cstheme="minorHAnsi"/>
        </w:rPr>
        <w:t xml:space="preserve">. </w:t>
      </w:r>
    </w:p>
    <w:p w:rsidR="00490802" w:rsidRDefault="00490802" w:rsidP="00C87F5E">
      <w:pPr>
        <w:pStyle w:val="Geenafstand"/>
        <w:ind w:left="1080"/>
        <w:rPr>
          <w:rFonts w:cstheme="minorHAnsi"/>
        </w:rPr>
      </w:pPr>
    </w:p>
    <w:p w:rsidR="00177F79" w:rsidRDefault="00177F79" w:rsidP="00C87F5E">
      <w:pPr>
        <w:pStyle w:val="Geenafstand"/>
        <w:ind w:left="1080"/>
        <w:rPr>
          <w:rFonts w:cstheme="minorHAnsi"/>
        </w:rPr>
      </w:pPr>
      <w:r>
        <w:rPr>
          <w:rFonts w:cstheme="minorHAnsi"/>
        </w:rPr>
        <w:lastRenderedPageBreak/>
        <w:t>TW: Er is veel gezegd en toegelicht. Het is belangrijk om de professionals mee te nemen in de ontwikkel</w:t>
      </w:r>
      <w:r w:rsidR="00A02D0D">
        <w:rPr>
          <w:rFonts w:cstheme="minorHAnsi"/>
        </w:rPr>
        <w:t>ing</w:t>
      </w:r>
      <w:r w:rsidR="00040FC5">
        <w:rPr>
          <w:rFonts w:cstheme="minorHAnsi"/>
        </w:rPr>
        <w:t xml:space="preserve"> en het proces</w:t>
      </w:r>
      <w:r>
        <w:rPr>
          <w:rFonts w:cstheme="minorHAnsi"/>
        </w:rPr>
        <w:t>, omdat zij rechtstreeks met de inwoners te maken hebben</w:t>
      </w:r>
      <w:r w:rsidR="00A02D0D">
        <w:rPr>
          <w:rFonts w:cstheme="minorHAnsi"/>
        </w:rPr>
        <w:t>. Het is belangrijk om draagvlak te behouden voor wijzigingen en ontwikkelingen.</w:t>
      </w:r>
    </w:p>
    <w:p w:rsidR="007A43A2" w:rsidRPr="005259D9" w:rsidRDefault="007A43A2" w:rsidP="007A43A2">
      <w:pPr>
        <w:pStyle w:val="Geenafstand"/>
        <w:ind w:left="1080"/>
        <w:rPr>
          <w:rFonts w:cstheme="minorHAnsi"/>
        </w:rPr>
      </w:pPr>
    </w:p>
    <w:p w:rsidR="007A43A2" w:rsidRDefault="007A43A2" w:rsidP="007A43A2">
      <w:pPr>
        <w:pStyle w:val="Geenafstand"/>
        <w:numPr>
          <w:ilvl w:val="0"/>
          <w:numId w:val="31"/>
        </w:numPr>
        <w:rPr>
          <w:rFonts w:cstheme="minorHAnsi"/>
        </w:rPr>
      </w:pPr>
      <w:r>
        <w:rPr>
          <w:rFonts w:cstheme="minorHAnsi"/>
        </w:rPr>
        <w:t>Toelichting jeugdbeschermingstafels door Marcia Reitsma</w:t>
      </w:r>
    </w:p>
    <w:p w:rsidR="00684826" w:rsidRPr="00684826" w:rsidRDefault="00324413" w:rsidP="00684826">
      <w:pPr>
        <w:pStyle w:val="Geenafstand"/>
        <w:ind w:left="720"/>
        <w:rPr>
          <w:rFonts w:cstheme="minorHAnsi"/>
        </w:rPr>
      </w:pPr>
      <w:r>
        <w:rPr>
          <w:rFonts w:cstheme="minorHAnsi"/>
        </w:rPr>
        <w:t xml:space="preserve">Om ruis op de lijn te voorkomen zijn jeugdbeschermingstafels ingericht. </w:t>
      </w:r>
      <w:r w:rsidR="00684826" w:rsidRPr="00684826">
        <w:rPr>
          <w:rFonts w:cstheme="minorHAnsi"/>
          <w:iCs/>
        </w:rPr>
        <w:t xml:space="preserve">Aan een Jeugdbeschermingstafel vindt afstemming en overdracht plaats tussen ouders, jeugdigen (12+), de betrokken zorgorganisatie(s) binnen het gedwongen kader en gemeenten met als doel om eenduidig te werken met en voor gezinnen om de veiligheid van de jeugdigen te vergroten. </w:t>
      </w:r>
      <w:r w:rsidR="00684826">
        <w:rPr>
          <w:rFonts w:cstheme="minorHAnsi"/>
        </w:rPr>
        <w:t>Doel is éénduidig werken om de veiligheid van de jeugdige te bewaken.</w:t>
      </w:r>
    </w:p>
    <w:p w:rsidR="00684826" w:rsidRDefault="00684826" w:rsidP="007A43A2">
      <w:pPr>
        <w:pStyle w:val="Geenafstand"/>
        <w:ind w:left="720"/>
        <w:rPr>
          <w:rFonts w:cstheme="minorHAnsi"/>
        </w:rPr>
      </w:pPr>
    </w:p>
    <w:p w:rsidR="00D255F3" w:rsidRDefault="00D255F3" w:rsidP="007A43A2">
      <w:pPr>
        <w:pStyle w:val="Geenafstand"/>
        <w:ind w:left="720"/>
        <w:rPr>
          <w:rFonts w:cstheme="minorHAnsi"/>
        </w:rPr>
      </w:pPr>
      <w:r>
        <w:rPr>
          <w:rFonts w:cstheme="minorHAnsi"/>
        </w:rPr>
        <w:t xml:space="preserve">3 momenten </w:t>
      </w:r>
      <w:r w:rsidR="00684826">
        <w:rPr>
          <w:rFonts w:cstheme="minorHAnsi"/>
        </w:rPr>
        <w:t>wanneer een JB-tafel plaatsvindt</w:t>
      </w:r>
    </w:p>
    <w:p w:rsidR="00E849BE" w:rsidRDefault="00D255F3" w:rsidP="00E849BE">
      <w:pPr>
        <w:pStyle w:val="Geenafstand"/>
        <w:numPr>
          <w:ilvl w:val="0"/>
          <w:numId w:val="36"/>
        </w:numPr>
        <w:rPr>
          <w:rFonts w:cstheme="minorHAnsi"/>
        </w:rPr>
      </w:pPr>
      <w:r>
        <w:rPr>
          <w:rFonts w:cstheme="minorHAnsi"/>
        </w:rPr>
        <w:t>Raad v</w:t>
      </w:r>
      <w:r w:rsidR="00E849BE">
        <w:rPr>
          <w:rFonts w:cstheme="minorHAnsi"/>
        </w:rPr>
        <w:t>/</w:t>
      </w:r>
      <w:r>
        <w:rPr>
          <w:rFonts w:cstheme="minorHAnsi"/>
        </w:rPr>
        <w:t xml:space="preserve">d kinderbescherming doet onderzoek </w:t>
      </w:r>
      <w:r w:rsidRPr="00D255F3">
        <w:rPr>
          <w:rFonts w:cstheme="minorHAnsi"/>
        </w:rPr>
        <w:sym w:font="Wingdings" w:char="F0E0"/>
      </w:r>
      <w:r>
        <w:rPr>
          <w:rFonts w:cstheme="minorHAnsi"/>
        </w:rPr>
        <w:t xml:space="preserve"> </w:t>
      </w:r>
      <w:r w:rsidR="00E849BE">
        <w:rPr>
          <w:rFonts w:cstheme="minorHAnsi"/>
        </w:rPr>
        <w:t xml:space="preserve">gaat het om een </w:t>
      </w:r>
      <w:r>
        <w:rPr>
          <w:rFonts w:cstheme="minorHAnsi"/>
        </w:rPr>
        <w:t xml:space="preserve">maatregel bv </w:t>
      </w:r>
      <w:r w:rsidR="00E849BE">
        <w:rPr>
          <w:rFonts w:cstheme="minorHAnsi"/>
        </w:rPr>
        <w:t>OTS (</w:t>
      </w:r>
      <w:r>
        <w:rPr>
          <w:rFonts w:cstheme="minorHAnsi"/>
        </w:rPr>
        <w:t>onder toezichtstelling</w:t>
      </w:r>
      <w:r w:rsidR="00E849BE">
        <w:rPr>
          <w:rFonts w:cstheme="minorHAnsi"/>
        </w:rPr>
        <w:t>)</w:t>
      </w:r>
      <w:r>
        <w:rPr>
          <w:rFonts w:cstheme="minorHAnsi"/>
        </w:rPr>
        <w:t xml:space="preserve">, dan sluit </w:t>
      </w:r>
      <w:r w:rsidR="00E849BE">
        <w:rPr>
          <w:rFonts w:cstheme="minorHAnsi"/>
        </w:rPr>
        <w:t xml:space="preserve">de </w:t>
      </w:r>
      <w:r>
        <w:rPr>
          <w:rFonts w:cstheme="minorHAnsi"/>
        </w:rPr>
        <w:t>jeugdbeschermer aan</w:t>
      </w:r>
      <w:r w:rsidR="00E849BE">
        <w:rPr>
          <w:rFonts w:cstheme="minorHAnsi"/>
        </w:rPr>
        <w:t xml:space="preserve">. Tafel is binnen </w:t>
      </w:r>
      <w:r w:rsidR="00E849BE">
        <w:rPr>
          <w:rFonts w:cstheme="minorHAnsi"/>
        </w:rPr>
        <w:t>een vrijwillig kader</w:t>
      </w:r>
      <w:r w:rsidR="00E849BE">
        <w:rPr>
          <w:rFonts w:cstheme="minorHAnsi"/>
        </w:rPr>
        <w:t xml:space="preserve"> met </w:t>
      </w:r>
      <w:r w:rsidR="00E849BE">
        <w:rPr>
          <w:rFonts w:cstheme="minorHAnsi"/>
        </w:rPr>
        <w:t xml:space="preserve">eventueel </w:t>
      </w:r>
      <w:r w:rsidR="00E849BE">
        <w:rPr>
          <w:rFonts w:cstheme="minorHAnsi"/>
        </w:rPr>
        <w:t xml:space="preserve">een </w:t>
      </w:r>
      <w:r w:rsidR="00E849BE">
        <w:rPr>
          <w:rFonts w:cstheme="minorHAnsi"/>
        </w:rPr>
        <w:t xml:space="preserve">GI </w:t>
      </w:r>
      <w:r w:rsidR="00E849BE">
        <w:rPr>
          <w:rFonts w:cstheme="minorHAnsi"/>
        </w:rPr>
        <w:t>(</w:t>
      </w:r>
      <w:r w:rsidR="00E849BE">
        <w:rPr>
          <w:rFonts w:cstheme="minorHAnsi"/>
        </w:rPr>
        <w:t>gecertificeerde instelling</w:t>
      </w:r>
      <w:r w:rsidR="00E849BE">
        <w:rPr>
          <w:rFonts w:cstheme="minorHAnsi"/>
        </w:rPr>
        <w:t xml:space="preserve">). </w:t>
      </w:r>
    </w:p>
    <w:p w:rsidR="00D255F3" w:rsidRDefault="00E849BE" w:rsidP="00E849BE">
      <w:pPr>
        <w:pStyle w:val="Geenafstand"/>
        <w:numPr>
          <w:ilvl w:val="0"/>
          <w:numId w:val="36"/>
        </w:numPr>
        <w:rPr>
          <w:rFonts w:cstheme="minorHAnsi"/>
        </w:rPr>
      </w:pPr>
      <w:r>
        <w:rPr>
          <w:rFonts w:cstheme="minorHAnsi"/>
        </w:rPr>
        <w:t>O</w:t>
      </w:r>
      <w:r w:rsidR="00D255F3">
        <w:rPr>
          <w:rFonts w:cstheme="minorHAnsi"/>
        </w:rPr>
        <w:t>verdracht na raadsonderzoek</w:t>
      </w:r>
      <w:r>
        <w:rPr>
          <w:rFonts w:cstheme="minorHAnsi"/>
        </w:rPr>
        <w:t xml:space="preserve">. </w:t>
      </w:r>
      <w:r w:rsidR="00063640">
        <w:rPr>
          <w:rFonts w:cstheme="minorHAnsi"/>
        </w:rPr>
        <w:t>Tafel gaat niet door als ouders/jeugdigen niet aanwezig zijn.</w:t>
      </w:r>
    </w:p>
    <w:p w:rsidR="00063640" w:rsidRDefault="00E849BE" w:rsidP="00063640">
      <w:pPr>
        <w:pStyle w:val="Geenafstand"/>
        <w:numPr>
          <w:ilvl w:val="0"/>
          <w:numId w:val="36"/>
        </w:numPr>
        <w:rPr>
          <w:rFonts w:cstheme="minorHAnsi"/>
        </w:rPr>
      </w:pPr>
      <w:r>
        <w:rPr>
          <w:rFonts w:cstheme="minorHAnsi"/>
        </w:rPr>
        <w:t>T</w:t>
      </w:r>
      <w:r w:rsidR="00A01059">
        <w:rPr>
          <w:rFonts w:cstheme="minorHAnsi"/>
        </w:rPr>
        <w:t>oetsing voorgenomen beëindiging ondertoezichtstelling</w:t>
      </w:r>
      <w:r w:rsidR="00063640">
        <w:rPr>
          <w:rFonts w:cstheme="minorHAnsi"/>
        </w:rPr>
        <w:t xml:space="preserve">. </w:t>
      </w:r>
      <w:r w:rsidR="00063640">
        <w:rPr>
          <w:rFonts w:cstheme="minorHAnsi"/>
        </w:rPr>
        <w:t xml:space="preserve">Tafel gaat </w:t>
      </w:r>
      <w:r w:rsidR="00063640">
        <w:rPr>
          <w:rFonts w:cstheme="minorHAnsi"/>
        </w:rPr>
        <w:t>wel</w:t>
      </w:r>
      <w:r w:rsidR="00063640">
        <w:rPr>
          <w:rFonts w:cstheme="minorHAnsi"/>
        </w:rPr>
        <w:t xml:space="preserve"> door als ouders/jeugdigen niet aanwezig zijn.</w:t>
      </w:r>
    </w:p>
    <w:p w:rsidR="00A01059" w:rsidRDefault="00A01059" w:rsidP="00063640">
      <w:pPr>
        <w:pStyle w:val="Geenafstand"/>
        <w:ind w:left="720"/>
        <w:rPr>
          <w:rFonts w:cstheme="minorHAnsi"/>
        </w:rPr>
      </w:pPr>
    </w:p>
    <w:p w:rsidR="00063640" w:rsidRDefault="00063640" w:rsidP="00063640">
      <w:pPr>
        <w:pStyle w:val="Geenafstand"/>
        <w:ind w:left="720"/>
        <w:rPr>
          <w:rFonts w:cstheme="minorHAnsi"/>
        </w:rPr>
      </w:pPr>
      <w:r>
        <w:rPr>
          <w:rFonts w:cstheme="minorHAnsi"/>
        </w:rPr>
        <w:t xml:space="preserve">De 14 </w:t>
      </w:r>
      <w:r w:rsidR="006A2BCF">
        <w:rPr>
          <w:rFonts w:cstheme="minorHAnsi"/>
        </w:rPr>
        <w:t>Twentse</w:t>
      </w:r>
      <w:r>
        <w:rPr>
          <w:rFonts w:cstheme="minorHAnsi"/>
        </w:rPr>
        <w:t xml:space="preserve"> gemeenten doen allen mee en zijn opgedeeld in 4 </w:t>
      </w:r>
      <w:proofErr w:type="spellStart"/>
      <w:r>
        <w:rPr>
          <w:rFonts w:cstheme="minorHAnsi"/>
        </w:rPr>
        <w:t>subregio’s</w:t>
      </w:r>
      <w:proofErr w:type="spellEnd"/>
      <w:r>
        <w:rPr>
          <w:rFonts w:cstheme="minorHAnsi"/>
        </w:rPr>
        <w:t>.</w:t>
      </w:r>
    </w:p>
    <w:p w:rsidR="00A01059" w:rsidRPr="00D255F3" w:rsidRDefault="00A01059" w:rsidP="00D255F3">
      <w:pPr>
        <w:pStyle w:val="Geenafstand"/>
        <w:ind w:left="1080"/>
        <w:rPr>
          <w:rFonts w:cstheme="minorHAnsi"/>
        </w:rPr>
      </w:pPr>
    </w:p>
    <w:p w:rsidR="00324413" w:rsidRDefault="00A01059" w:rsidP="007A43A2">
      <w:pPr>
        <w:pStyle w:val="Geenafstand"/>
        <w:ind w:left="720"/>
        <w:rPr>
          <w:rFonts w:cstheme="minorHAnsi"/>
        </w:rPr>
      </w:pPr>
      <w:r>
        <w:rPr>
          <w:rFonts w:cstheme="minorHAnsi"/>
        </w:rPr>
        <w:t xml:space="preserve">HM: </w:t>
      </w:r>
      <w:r w:rsidR="00490802">
        <w:rPr>
          <w:rFonts w:cstheme="minorHAnsi"/>
        </w:rPr>
        <w:t xml:space="preserve">Hoe zit het met de </w:t>
      </w:r>
      <w:r>
        <w:rPr>
          <w:rFonts w:cstheme="minorHAnsi"/>
        </w:rPr>
        <w:t xml:space="preserve">kinderen </w:t>
      </w:r>
      <w:r w:rsidR="00490802">
        <w:rPr>
          <w:rFonts w:cstheme="minorHAnsi"/>
        </w:rPr>
        <w:t xml:space="preserve">onder de </w:t>
      </w:r>
      <w:r>
        <w:rPr>
          <w:rFonts w:cstheme="minorHAnsi"/>
        </w:rPr>
        <w:t xml:space="preserve">12? Kinderen (al vanaf 5 jaar) worden wel gehoord door </w:t>
      </w:r>
      <w:r w:rsidR="00490802">
        <w:rPr>
          <w:rFonts w:cstheme="minorHAnsi"/>
        </w:rPr>
        <w:t xml:space="preserve">bijvoorbeeld een </w:t>
      </w:r>
      <w:r>
        <w:rPr>
          <w:rFonts w:cstheme="minorHAnsi"/>
        </w:rPr>
        <w:t>jeugdconsulent</w:t>
      </w:r>
      <w:r w:rsidR="0048220E">
        <w:rPr>
          <w:rFonts w:cstheme="minorHAnsi"/>
        </w:rPr>
        <w:t>, maar hoeven niet aan een tafel aan te sluiten met allemaal volwassenen.</w:t>
      </w:r>
      <w:r w:rsidR="00490802">
        <w:rPr>
          <w:rFonts w:cstheme="minorHAnsi"/>
        </w:rPr>
        <w:t xml:space="preserve">  </w:t>
      </w:r>
    </w:p>
    <w:p w:rsidR="0048220E" w:rsidRDefault="0048220E" w:rsidP="007A43A2">
      <w:pPr>
        <w:pStyle w:val="Geenafstand"/>
        <w:ind w:left="720"/>
        <w:rPr>
          <w:rFonts w:cstheme="minorHAnsi"/>
        </w:rPr>
      </w:pPr>
    </w:p>
    <w:p w:rsidR="0048220E" w:rsidRDefault="0048220E" w:rsidP="007A43A2">
      <w:pPr>
        <w:pStyle w:val="Geenafstand"/>
        <w:ind w:left="720"/>
        <w:rPr>
          <w:rFonts w:cstheme="minorHAnsi"/>
        </w:rPr>
      </w:pPr>
      <w:r>
        <w:rPr>
          <w:rFonts w:cstheme="minorHAnsi"/>
        </w:rPr>
        <w:t xml:space="preserve">TW: Is deze werkwijze beter? Ja, mensen weten elkaar beter te vinden. Er zijn vaste momenten waarbij </w:t>
      </w:r>
      <w:r w:rsidRPr="00490802">
        <w:rPr>
          <w:rFonts w:cstheme="minorHAnsi"/>
        </w:rPr>
        <w:t>iedereen</w:t>
      </w:r>
      <w:r>
        <w:rPr>
          <w:rFonts w:cstheme="minorHAnsi"/>
          <w:i/>
        </w:rPr>
        <w:t xml:space="preserve"> </w:t>
      </w:r>
      <w:r>
        <w:rPr>
          <w:rFonts w:cstheme="minorHAnsi"/>
        </w:rPr>
        <w:t xml:space="preserve">aanwezig zijn. Alle afspraken worden ter plekke op papier gezet. Alleen bij een crisis is een </w:t>
      </w:r>
      <w:r w:rsidR="00490802">
        <w:rPr>
          <w:rFonts w:cstheme="minorHAnsi"/>
        </w:rPr>
        <w:t>jeugdbeschermings</w:t>
      </w:r>
      <w:r>
        <w:rPr>
          <w:rFonts w:cstheme="minorHAnsi"/>
        </w:rPr>
        <w:t xml:space="preserve">tafel </w:t>
      </w:r>
      <w:r w:rsidR="00490802">
        <w:rPr>
          <w:rFonts w:cstheme="minorHAnsi"/>
        </w:rPr>
        <w:t>achteraf.</w:t>
      </w:r>
    </w:p>
    <w:p w:rsidR="0048220E" w:rsidRDefault="0048220E" w:rsidP="007A43A2">
      <w:pPr>
        <w:pStyle w:val="Geenafstand"/>
        <w:ind w:left="720"/>
        <w:rPr>
          <w:rFonts w:cstheme="minorHAnsi"/>
        </w:rPr>
      </w:pPr>
    </w:p>
    <w:p w:rsidR="0048220E" w:rsidRDefault="0048220E" w:rsidP="007A43A2">
      <w:pPr>
        <w:pStyle w:val="Geenafstand"/>
        <w:ind w:left="720"/>
        <w:rPr>
          <w:rFonts w:cstheme="minorHAnsi"/>
        </w:rPr>
      </w:pPr>
      <w:r>
        <w:rPr>
          <w:rFonts w:cstheme="minorHAnsi"/>
        </w:rPr>
        <w:t>KW: Over welke aantallen hebben wij, is er een toename? MR: samenleving is veel mondiger en mensen staan sne</w:t>
      </w:r>
      <w:r w:rsidR="009B4299">
        <w:rPr>
          <w:rFonts w:cstheme="minorHAnsi"/>
        </w:rPr>
        <w:t>l</w:t>
      </w:r>
      <w:r>
        <w:rPr>
          <w:rFonts w:cstheme="minorHAnsi"/>
        </w:rPr>
        <w:t xml:space="preserve">ler op hun strepen. </w:t>
      </w:r>
      <w:r w:rsidR="00490802">
        <w:rPr>
          <w:rFonts w:cstheme="minorHAnsi"/>
        </w:rPr>
        <w:t>Er is een t</w:t>
      </w:r>
      <w:r>
        <w:rPr>
          <w:rFonts w:cstheme="minorHAnsi"/>
        </w:rPr>
        <w:t xml:space="preserve">oename in GGZ en verslavingsproblematiek. </w:t>
      </w:r>
      <w:r w:rsidR="00490802">
        <w:rPr>
          <w:rFonts w:cstheme="minorHAnsi"/>
        </w:rPr>
        <w:t>Daarnaast steken v</w:t>
      </w:r>
      <w:r>
        <w:rPr>
          <w:rFonts w:cstheme="minorHAnsi"/>
        </w:rPr>
        <w:t xml:space="preserve">echtscheidingen er met kop en schouders bovenuit. Een OTS </w:t>
      </w:r>
      <w:r w:rsidR="00490802">
        <w:rPr>
          <w:rFonts w:cstheme="minorHAnsi"/>
        </w:rPr>
        <w:t xml:space="preserve">(onder toezichtstelling) </w:t>
      </w:r>
      <w:r>
        <w:rPr>
          <w:rFonts w:cstheme="minorHAnsi"/>
        </w:rPr>
        <w:t>wordt niet als een passende maatregel ervaren hierin.</w:t>
      </w:r>
      <w:r w:rsidR="00490802">
        <w:rPr>
          <w:rFonts w:cstheme="minorHAnsi"/>
        </w:rPr>
        <w:t xml:space="preserve"> Soms moet je gewoon concluderen dat ouders niet meer met elkaar door ‘één deur kunnen’</w:t>
      </w:r>
      <w:r w:rsidR="00BA193E">
        <w:rPr>
          <w:rFonts w:cstheme="minorHAnsi"/>
        </w:rPr>
        <w:t xml:space="preserve"> en het gezag strikt verdelen.</w:t>
      </w:r>
    </w:p>
    <w:p w:rsidR="0048220E" w:rsidRDefault="0048220E" w:rsidP="007A43A2">
      <w:pPr>
        <w:pStyle w:val="Geenafstand"/>
        <w:ind w:left="720"/>
        <w:rPr>
          <w:rFonts w:cstheme="minorHAnsi"/>
        </w:rPr>
      </w:pPr>
    </w:p>
    <w:p w:rsidR="00063640" w:rsidRPr="00063640" w:rsidRDefault="00063640" w:rsidP="007A43A2">
      <w:pPr>
        <w:pStyle w:val="Geenafstand"/>
        <w:ind w:left="720"/>
        <w:rPr>
          <w:rFonts w:cstheme="minorHAnsi"/>
          <w:i/>
        </w:rPr>
      </w:pPr>
      <w:r w:rsidRPr="00063640">
        <w:rPr>
          <w:rFonts w:cstheme="minorHAnsi"/>
          <w:i/>
        </w:rPr>
        <w:t>Hellendoorn</w:t>
      </w:r>
    </w:p>
    <w:p w:rsidR="00BA193E" w:rsidRPr="00BA193E" w:rsidRDefault="00BA193E" w:rsidP="007A43A2">
      <w:pPr>
        <w:pStyle w:val="Geenafstand"/>
        <w:ind w:left="720"/>
        <w:rPr>
          <w:rFonts w:cstheme="minorHAnsi"/>
          <w:i/>
        </w:rPr>
      </w:pPr>
      <w:r w:rsidRPr="00424456">
        <w:rPr>
          <w:rFonts w:cstheme="minorHAnsi"/>
          <w:i/>
        </w:rPr>
        <w:t xml:space="preserve">In 2020 waren er gemiddeld iets meer dan 600 jeugdigen in zorg binnen de jeugdhulp. Voor jeugdreclassering zien we, net als in 2020 in de eerste 4 maanden van 2021 een stabiel beeld van 7- 8 jeugdigen. De lichte daling bij de jeugdbescherming uit 2020, stabiliseert zich de eerste 4 maanden van 2021 naar een aantal van 63 jeugdigen. De grilligheid van crisis, jeugdzorgplus en </w:t>
      </w:r>
      <w:proofErr w:type="spellStart"/>
      <w:r w:rsidRPr="00424456">
        <w:rPr>
          <w:rFonts w:cstheme="minorHAnsi"/>
          <w:i/>
        </w:rPr>
        <w:t>driemilieusvoorzieningen</w:t>
      </w:r>
      <w:proofErr w:type="spellEnd"/>
      <w:r w:rsidRPr="00424456">
        <w:rPr>
          <w:rFonts w:cstheme="minorHAnsi"/>
          <w:i/>
        </w:rPr>
        <w:t xml:space="preserve"> is bekend. In Q4 2020 was een piek te zien van 11 jeugdigen in zorg. </w:t>
      </w:r>
      <w:r w:rsidR="00256E57">
        <w:rPr>
          <w:rFonts w:cstheme="minorHAnsi"/>
          <w:i/>
        </w:rPr>
        <w:t>Door de POH zijn i</w:t>
      </w:r>
      <w:r w:rsidR="00256E57" w:rsidRPr="00256E57">
        <w:rPr>
          <w:rFonts w:cstheme="minorHAnsi"/>
          <w:i/>
        </w:rPr>
        <w:t xml:space="preserve">n de eerste 4 maanden van 2021 er 54 trajecten afgerond, waarvan er 27 verwezen zijn en 26 niet verwezen zijn (1 onbekend). Er zijn in deze periode minder trajecten afgerond dan in Q3 en Q4 van 2020. </w:t>
      </w:r>
      <w:r w:rsidRPr="00424456">
        <w:rPr>
          <w:rFonts w:cstheme="minorHAnsi"/>
          <w:i/>
        </w:rPr>
        <w:t xml:space="preserve">Bron: </w:t>
      </w:r>
      <w:proofErr w:type="spellStart"/>
      <w:r w:rsidRPr="00424456">
        <w:rPr>
          <w:rFonts w:cstheme="minorHAnsi"/>
          <w:i/>
        </w:rPr>
        <w:t>factsheet</w:t>
      </w:r>
      <w:proofErr w:type="spellEnd"/>
      <w:r w:rsidRPr="00424456">
        <w:rPr>
          <w:rFonts w:cstheme="minorHAnsi"/>
          <w:i/>
        </w:rPr>
        <w:t xml:space="preserve"> Sociaal Domein.</w:t>
      </w:r>
    </w:p>
    <w:p w:rsidR="0048220E" w:rsidRPr="0048220E" w:rsidRDefault="0048220E" w:rsidP="007A43A2">
      <w:pPr>
        <w:pStyle w:val="Geenafstand"/>
        <w:ind w:left="720"/>
        <w:rPr>
          <w:rFonts w:cstheme="minorHAnsi"/>
        </w:rPr>
      </w:pPr>
    </w:p>
    <w:p w:rsidR="007A43A2" w:rsidRPr="00213FEA" w:rsidRDefault="007A43A2" w:rsidP="007A43A2">
      <w:pPr>
        <w:pStyle w:val="Geenafstand"/>
        <w:numPr>
          <w:ilvl w:val="0"/>
          <w:numId w:val="31"/>
        </w:numPr>
        <w:rPr>
          <w:rFonts w:cstheme="minorHAnsi"/>
        </w:rPr>
      </w:pPr>
      <w:r>
        <w:rPr>
          <w:rFonts w:cstheme="minorHAnsi"/>
        </w:rPr>
        <w:t>O</w:t>
      </w:r>
      <w:r w:rsidRPr="00213FEA">
        <w:rPr>
          <w:rFonts w:cstheme="minorHAnsi"/>
        </w:rPr>
        <w:t>verzicht post en informatie</w:t>
      </w:r>
      <w:r w:rsidR="00EF5777">
        <w:rPr>
          <w:rFonts w:cstheme="minorHAnsi"/>
        </w:rPr>
        <w:br/>
      </w:r>
      <w:r w:rsidR="003745B9">
        <w:rPr>
          <w:rFonts w:cstheme="minorHAnsi"/>
        </w:rPr>
        <w:t xml:space="preserve">Alle leden hebben </w:t>
      </w:r>
      <w:r w:rsidR="00EF5777">
        <w:rPr>
          <w:rFonts w:cstheme="minorHAnsi"/>
        </w:rPr>
        <w:t>kennis</w:t>
      </w:r>
      <w:r w:rsidR="003745B9">
        <w:rPr>
          <w:rFonts w:cstheme="minorHAnsi"/>
        </w:rPr>
        <w:t xml:space="preserve"> kunnen nemen van de inhoud van de  verzonden stukken. </w:t>
      </w:r>
      <w:r w:rsidR="00EF5777">
        <w:rPr>
          <w:rFonts w:cstheme="minorHAnsi"/>
        </w:rPr>
        <w:br/>
      </w:r>
      <w:r w:rsidR="00244B18">
        <w:rPr>
          <w:rFonts w:cstheme="minorHAnsi"/>
        </w:rPr>
        <w:t xml:space="preserve">Notulen AC zijn gedeeld met de </w:t>
      </w:r>
      <w:proofErr w:type="spellStart"/>
      <w:r w:rsidR="00244B18">
        <w:rPr>
          <w:rFonts w:cstheme="minorHAnsi"/>
        </w:rPr>
        <w:t>Wmo</w:t>
      </w:r>
      <w:proofErr w:type="spellEnd"/>
      <w:r w:rsidR="00244B18">
        <w:rPr>
          <w:rFonts w:cstheme="minorHAnsi"/>
        </w:rPr>
        <w:t xml:space="preserve">-raadsleden. In dit interne verslag is de voorbespreking </w:t>
      </w:r>
      <w:r w:rsidR="00244B18">
        <w:rPr>
          <w:rFonts w:cstheme="minorHAnsi"/>
        </w:rPr>
        <w:lastRenderedPageBreak/>
        <w:t>terug te vinden en andere zaken die aan de orde zijn gekomen.</w:t>
      </w:r>
      <w:r w:rsidR="00244B18">
        <w:rPr>
          <w:rFonts w:cstheme="minorHAnsi"/>
        </w:rPr>
        <w:br/>
      </w:r>
    </w:p>
    <w:p w:rsidR="007A43A2" w:rsidRPr="00244B18" w:rsidRDefault="007A43A2" w:rsidP="001B64D4">
      <w:pPr>
        <w:pStyle w:val="Geenafstand"/>
        <w:numPr>
          <w:ilvl w:val="0"/>
          <w:numId w:val="31"/>
        </w:numPr>
        <w:rPr>
          <w:rFonts w:cstheme="minorHAnsi"/>
        </w:rPr>
      </w:pPr>
      <w:r w:rsidRPr="00244B18">
        <w:rPr>
          <w:rFonts w:cstheme="minorHAnsi"/>
        </w:rPr>
        <w:t xml:space="preserve">Concept-Notulen 10 mei 2021 </w:t>
      </w:r>
      <w:r w:rsidRPr="00244B18">
        <w:rPr>
          <w:rFonts w:cstheme="minorHAnsi"/>
        </w:rPr>
        <w:br/>
      </w:r>
      <w:r w:rsidR="00244B18">
        <w:rPr>
          <w:rFonts w:cstheme="minorHAnsi"/>
        </w:rPr>
        <w:t>Naar aanleiding van</w:t>
      </w:r>
      <w:r w:rsidR="003745B9">
        <w:rPr>
          <w:rFonts w:cstheme="minorHAnsi"/>
        </w:rPr>
        <w:t>:</w:t>
      </w:r>
    </w:p>
    <w:p w:rsidR="00EF5777" w:rsidRDefault="003C35A4" w:rsidP="00EF5777">
      <w:pPr>
        <w:pStyle w:val="Geenafstand"/>
        <w:ind w:left="720"/>
        <w:rPr>
          <w:rFonts w:cstheme="minorHAnsi"/>
        </w:rPr>
      </w:pPr>
      <w:r>
        <w:rPr>
          <w:rFonts w:cstheme="minorHAnsi"/>
        </w:rPr>
        <w:t xml:space="preserve">Een aantal zaken en actiepunten zijn terug te vinden in de verzamelbrief van 23 juni 2021, zoals de </w:t>
      </w:r>
      <w:proofErr w:type="spellStart"/>
      <w:r>
        <w:rPr>
          <w:rFonts w:cstheme="minorHAnsi"/>
        </w:rPr>
        <w:t>wasverzorging</w:t>
      </w:r>
      <w:proofErr w:type="spellEnd"/>
      <w:r>
        <w:rPr>
          <w:rFonts w:cstheme="minorHAnsi"/>
        </w:rPr>
        <w:t xml:space="preserve"> en de regeling burgerparticipatie.</w:t>
      </w:r>
      <w:r w:rsidR="00EF5777">
        <w:rPr>
          <w:rFonts w:cstheme="minorHAnsi"/>
        </w:rPr>
        <w:t xml:space="preserve"> </w:t>
      </w:r>
    </w:p>
    <w:p w:rsidR="003C35A4" w:rsidRDefault="003C35A4" w:rsidP="00EF5777">
      <w:pPr>
        <w:pStyle w:val="Geenafstand"/>
        <w:ind w:left="720"/>
        <w:rPr>
          <w:rFonts w:cstheme="minorHAnsi"/>
        </w:rPr>
      </w:pPr>
      <w:r>
        <w:rPr>
          <w:rFonts w:cstheme="minorHAnsi"/>
        </w:rPr>
        <w:t xml:space="preserve">Als </w:t>
      </w:r>
      <w:proofErr w:type="spellStart"/>
      <w:r>
        <w:rPr>
          <w:rFonts w:cstheme="minorHAnsi"/>
        </w:rPr>
        <w:t>Wmo</w:t>
      </w:r>
      <w:proofErr w:type="spellEnd"/>
      <w:r>
        <w:rPr>
          <w:rFonts w:cstheme="minorHAnsi"/>
        </w:rPr>
        <w:t xml:space="preserve">-raad </w:t>
      </w:r>
      <w:r w:rsidR="006A2BCF">
        <w:rPr>
          <w:rFonts w:cstheme="minorHAnsi"/>
        </w:rPr>
        <w:t xml:space="preserve">goed onderscheid maken </w:t>
      </w:r>
      <w:r>
        <w:rPr>
          <w:rFonts w:cstheme="minorHAnsi"/>
        </w:rPr>
        <w:t xml:space="preserve">wat een toezegging naar de gemeenteraad is en wat naar de </w:t>
      </w:r>
      <w:proofErr w:type="spellStart"/>
      <w:r>
        <w:rPr>
          <w:rFonts w:cstheme="minorHAnsi"/>
        </w:rPr>
        <w:t>Wmo</w:t>
      </w:r>
      <w:proofErr w:type="spellEnd"/>
      <w:r>
        <w:rPr>
          <w:rFonts w:cstheme="minorHAnsi"/>
        </w:rPr>
        <w:t>-raad.</w:t>
      </w:r>
    </w:p>
    <w:p w:rsidR="003745B9" w:rsidRDefault="003745B9" w:rsidP="00EF5777">
      <w:pPr>
        <w:pStyle w:val="Geenafstand"/>
        <w:ind w:left="720"/>
        <w:rPr>
          <w:rFonts w:cstheme="minorHAnsi"/>
        </w:rPr>
      </w:pPr>
      <w:r>
        <w:rPr>
          <w:rFonts w:cstheme="minorHAnsi"/>
        </w:rPr>
        <w:t>Notulen worden vastgesteld.</w:t>
      </w:r>
    </w:p>
    <w:p w:rsidR="00EF5777" w:rsidRPr="00B275AA" w:rsidRDefault="00EF5777" w:rsidP="007A43A2">
      <w:pPr>
        <w:pStyle w:val="Geenafstand"/>
        <w:rPr>
          <w:rFonts w:asciiTheme="minorHAnsi" w:hAnsiTheme="minorHAnsi" w:cstheme="minorHAnsi"/>
        </w:rPr>
      </w:pPr>
    </w:p>
    <w:p w:rsidR="007A43A2" w:rsidRPr="00B275AA" w:rsidRDefault="007A43A2" w:rsidP="00B275AA">
      <w:pPr>
        <w:pStyle w:val="Lijstalinea"/>
        <w:numPr>
          <w:ilvl w:val="0"/>
          <w:numId w:val="31"/>
        </w:numPr>
        <w:rPr>
          <w:rFonts w:ascii="Calibri" w:eastAsia="Calibri" w:hAnsi="Calibri" w:cstheme="minorHAnsi"/>
          <w:szCs w:val="22"/>
          <w:lang w:eastAsia="en-US"/>
        </w:rPr>
      </w:pPr>
      <w:r w:rsidRPr="00B275AA">
        <w:rPr>
          <w:rFonts w:asciiTheme="minorHAnsi" w:hAnsiTheme="minorHAnsi" w:cstheme="minorHAnsi"/>
        </w:rPr>
        <w:t>Informatie vanuit de aandachtsgebieden</w:t>
      </w:r>
      <w:r w:rsidR="003C35A4" w:rsidRPr="00B275AA">
        <w:rPr>
          <w:rFonts w:asciiTheme="minorHAnsi" w:hAnsiTheme="minorHAnsi" w:cstheme="minorHAnsi"/>
        </w:rPr>
        <w:br/>
        <w:t>D</w:t>
      </w:r>
      <w:r w:rsidR="00E37B9A" w:rsidRPr="00B275AA">
        <w:rPr>
          <w:rFonts w:asciiTheme="minorHAnsi" w:hAnsiTheme="minorHAnsi" w:cstheme="minorHAnsi"/>
        </w:rPr>
        <w:t xml:space="preserve">eze </w:t>
      </w:r>
      <w:r w:rsidR="003C35A4" w:rsidRPr="00B275AA">
        <w:rPr>
          <w:rFonts w:asciiTheme="minorHAnsi" w:hAnsiTheme="minorHAnsi" w:cstheme="minorHAnsi"/>
        </w:rPr>
        <w:t>zijn</w:t>
      </w:r>
      <w:r w:rsidR="00244B18" w:rsidRPr="00B275AA">
        <w:rPr>
          <w:rFonts w:asciiTheme="minorHAnsi" w:hAnsiTheme="minorHAnsi" w:cstheme="minorHAnsi"/>
        </w:rPr>
        <w:t xml:space="preserve"> onlangs </w:t>
      </w:r>
      <w:r w:rsidR="003C35A4" w:rsidRPr="00B275AA">
        <w:rPr>
          <w:rFonts w:asciiTheme="minorHAnsi" w:hAnsiTheme="minorHAnsi" w:cstheme="minorHAnsi"/>
        </w:rPr>
        <w:t>opnieuw inge</w:t>
      </w:r>
      <w:r w:rsidR="00244B18" w:rsidRPr="00B275AA">
        <w:rPr>
          <w:rFonts w:asciiTheme="minorHAnsi" w:hAnsiTheme="minorHAnsi" w:cstheme="minorHAnsi"/>
        </w:rPr>
        <w:t>steld en herverdeeld onder nieuwe en oude leden</w:t>
      </w:r>
      <w:r w:rsidR="003C35A4" w:rsidRPr="00B275AA">
        <w:rPr>
          <w:rFonts w:asciiTheme="minorHAnsi" w:hAnsiTheme="minorHAnsi" w:cstheme="minorHAnsi"/>
        </w:rPr>
        <w:t xml:space="preserve">. </w:t>
      </w:r>
      <w:r w:rsidR="005110DC" w:rsidRPr="00B275AA">
        <w:rPr>
          <w:rFonts w:asciiTheme="minorHAnsi" w:hAnsiTheme="minorHAnsi" w:cstheme="minorHAnsi"/>
        </w:rPr>
        <w:t>De werkgroep mantelzorg vraagt zich af wat ze concreet kunnen doen? Zijn er witte vlekken</w:t>
      </w:r>
      <w:r w:rsidR="00244B18" w:rsidRPr="00B275AA">
        <w:rPr>
          <w:rFonts w:asciiTheme="minorHAnsi" w:hAnsiTheme="minorHAnsi" w:cstheme="minorHAnsi"/>
        </w:rPr>
        <w:t>?</w:t>
      </w:r>
      <w:r w:rsidR="005110DC" w:rsidRPr="00B275AA">
        <w:rPr>
          <w:rFonts w:asciiTheme="minorHAnsi" w:hAnsiTheme="minorHAnsi" w:cstheme="minorHAnsi"/>
        </w:rPr>
        <w:t xml:space="preserve"> Door actief voelsprieten uit te zetten kun je informatie ophalen. </w:t>
      </w:r>
      <w:r w:rsidR="00B275AA" w:rsidRPr="00B275AA">
        <w:rPr>
          <w:rFonts w:asciiTheme="minorHAnsi" w:eastAsia="Calibri" w:hAnsiTheme="minorHAnsi" w:cstheme="minorHAnsi"/>
          <w:szCs w:val="22"/>
          <w:lang w:eastAsia="en-US"/>
        </w:rPr>
        <w:t>Er is een mail</w:t>
      </w:r>
      <w:r w:rsidR="00B275AA">
        <w:rPr>
          <w:rFonts w:ascii="Calibri" w:eastAsia="Calibri" w:hAnsi="Calibri" w:cstheme="minorHAnsi"/>
          <w:szCs w:val="22"/>
          <w:lang w:eastAsia="en-US"/>
        </w:rPr>
        <w:t xml:space="preserve"> binnengekomen over het pre-mantelzorgbeleid. Zie hiervoor het verslag van de AC van 23-06</w:t>
      </w:r>
      <w:r w:rsidR="00B275AA">
        <w:rPr>
          <w:rFonts w:ascii="Calibri" w:eastAsia="Calibri" w:hAnsi="Calibri" w:cstheme="minorHAnsi"/>
          <w:szCs w:val="22"/>
          <w:lang w:eastAsia="en-US"/>
        </w:rPr>
        <w:t xml:space="preserve">-21. De informatie wordt doorgestuurd naar de werkgroep </w:t>
      </w:r>
      <w:r w:rsidR="006A2BCF">
        <w:rPr>
          <w:rFonts w:ascii="Calibri" w:eastAsia="Calibri" w:hAnsi="Calibri" w:cstheme="minorHAnsi"/>
          <w:szCs w:val="22"/>
          <w:lang w:eastAsia="en-US"/>
        </w:rPr>
        <w:t xml:space="preserve">en kan </w:t>
      </w:r>
      <w:r w:rsidR="00B275AA">
        <w:rPr>
          <w:rFonts w:ascii="Calibri" w:eastAsia="Calibri" w:hAnsi="Calibri" w:cstheme="minorHAnsi"/>
          <w:szCs w:val="22"/>
          <w:lang w:eastAsia="en-US"/>
        </w:rPr>
        <w:t xml:space="preserve">ter voorbereiding </w:t>
      </w:r>
      <w:r w:rsidR="006A2BCF">
        <w:rPr>
          <w:rFonts w:ascii="Calibri" w:eastAsia="Calibri" w:hAnsi="Calibri" w:cstheme="minorHAnsi"/>
          <w:szCs w:val="22"/>
          <w:lang w:eastAsia="en-US"/>
        </w:rPr>
        <w:t xml:space="preserve">op de notitie </w:t>
      </w:r>
      <w:proofErr w:type="spellStart"/>
      <w:r w:rsidR="006A2BCF">
        <w:rPr>
          <w:rFonts w:ascii="Calibri" w:eastAsia="Calibri" w:hAnsi="Calibri" w:cstheme="minorHAnsi"/>
          <w:szCs w:val="22"/>
          <w:lang w:eastAsia="en-US"/>
        </w:rPr>
        <w:t>WoonZorg</w:t>
      </w:r>
      <w:proofErr w:type="spellEnd"/>
      <w:r w:rsidR="006A2BCF">
        <w:rPr>
          <w:rFonts w:ascii="Calibri" w:eastAsia="Calibri" w:hAnsi="Calibri" w:cstheme="minorHAnsi"/>
          <w:szCs w:val="22"/>
          <w:lang w:eastAsia="en-US"/>
        </w:rPr>
        <w:t xml:space="preserve"> Visie gebruikt worden.</w:t>
      </w:r>
    </w:p>
    <w:p w:rsidR="007A43A2" w:rsidRDefault="008459A1" w:rsidP="007A43A2">
      <w:pPr>
        <w:pStyle w:val="Lijstalinea"/>
        <w:rPr>
          <w:rFonts w:ascii="Calibri" w:eastAsia="Calibri" w:hAnsi="Calibri" w:cstheme="minorHAnsi"/>
          <w:szCs w:val="22"/>
          <w:lang w:eastAsia="en-US"/>
        </w:rPr>
      </w:pPr>
      <w:r w:rsidRPr="008459A1">
        <w:rPr>
          <w:rFonts w:ascii="Calibri" w:eastAsia="Calibri" w:hAnsi="Calibri" w:cstheme="minorHAnsi"/>
          <w:szCs w:val="22"/>
          <w:lang w:eastAsia="en-US"/>
        </w:rPr>
        <w:t xml:space="preserve">Via het </w:t>
      </w:r>
      <w:proofErr w:type="spellStart"/>
      <w:r w:rsidRPr="008459A1">
        <w:rPr>
          <w:rFonts w:ascii="Calibri" w:eastAsia="Calibri" w:hAnsi="Calibri" w:cstheme="minorHAnsi"/>
          <w:szCs w:val="22"/>
          <w:lang w:eastAsia="en-US"/>
        </w:rPr>
        <w:t>Clpf</w:t>
      </w:r>
      <w:proofErr w:type="spellEnd"/>
      <w:r w:rsidRPr="008459A1">
        <w:rPr>
          <w:rFonts w:ascii="Calibri" w:eastAsia="Calibri" w:hAnsi="Calibri" w:cstheme="minorHAnsi"/>
          <w:szCs w:val="22"/>
          <w:lang w:eastAsia="en-US"/>
        </w:rPr>
        <w:t xml:space="preserve"> is </w:t>
      </w:r>
      <w:r w:rsidR="00B275AA">
        <w:rPr>
          <w:rFonts w:ascii="Calibri" w:eastAsia="Calibri" w:hAnsi="Calibri" w:cstheme="minorHAnsi"/>
          <w:szCs w:val="22"/>
          <w:lang w:eastAsia="en-US"/>
        </w:rPr>
        <w:t xml:space="preserve">ook </w:t>
      </w:r>
      <w:r w:rsidRPr="008459A1">
        <w:rPr>
          <w:rFonts w:ascii="Calibri" w:eastAsia="Calibri" w:hAnsi="Calibri" w:cstheme="minorHAnsi"/>
          <w:szCs w:val="22"/>
          <w:lang w:eastAsia="en-US"/>
        </w:rPr>
        <w:t xml:space="preserve">een individuele vraag binnen gekomen, waarvan de AC </w:t>
      </w:r>
      <w:r w:rsidR="006A2BCF">
        <w:rPr>
          <w:rFonts w:ascii="Calibri" w:eastAsia="Calibri" w:hAnsi="Calibri" w:cstheme="minorHAnsi"/>
          <w:szCs w:val="22"/>
          <w:lang w:eastAsia="en-US"/>
        </w:rPr>
        <w:t xml:space="preserve">ook </w:t>
      </w:r>
      <w:r w:rsidRPr="008459A1">
        <w:rPr>
          <w:rFonts w:ascii="Calibri" w:eastAsia="Calibri" w:hAnsi="Calibri" w:cstheme="minorHAnsi"/>
          <w:szCs w:val="22"/>
          <w:lang w:eastAsia="en-US"/>
        </w:rPr>
        <w:t xml:space="preserve">heeft aangegeven dat de </w:t>
      </w:r>
      <w:proofErr w:type="spellStart"/>
      <w:r w:rsidRPr="008459A1">
        <w:rPr>
          <w:rFonts w:ascii="Calibri" w:eastAsia="Calibri" w:hAnsi="Calibri" w:cstheme="minorHAnsi"/>
          <w:szCs w:val="22"/>
          <w:lang w:eastAsia="en-US"/>
        </w:rPr>
        <w:t>Wmo</w:t>
      </w:r>
      <w:proofErr w:type="spellEnd"/>
      <w:r w:rsidRPr="008459A1">
        <w:rPr>
          <w:rFonts w:ascii="Calibri" w:eastAsia="Calibri" w:hAnsi="Calibri" w:cstheme="minorHAnsi"/>
          <w:szCs w:val="22"/>
          <w:lang w:eastAsia="en-US"/>
        </w:rPr>
        <w:t>-raad</w:t>
      </w:r>
      <w:r w:rsidR="0004132A">
        <w:rPr>
          <w:rFonts w:ascii="Calibri" w:eastAsia="Calibri" w:hAnsi="Calibri" w:cstheme="minorHAnsi"/>
          <w:szCs w:val="22"/>
          <w:lang w:eastAsia="en-US"/>
        </w:rPr>
        <w:t xml:space="preserve"> geen individuele gevallen behandeld</w:t>
      </w:r>
      <w:r w:rsidRPr="008459A1">
        <w:rPr>
          <w:rFonts w:ascii="Calibri" w:eastAsia="Calibri" w:hAnsi="Calibri" w:cstheme="minorHAnsi"/>
          <w:szCs w:val="22"/>
          <w:lang w:eastAsia="en-US"/>
        </w:rPr>
        <w:t xml:space="preserve">. Hoe gaan we met individuele vragen om? Delen met de hele </w:t>
      </w:r>
      <w:proofErr w:type="spellStart"/>
      <w:r w:rsidRPr="008459A1">
        <w:rPr>
          <w:rFonts w:ascii="Calibri" w:eastAsia="Calibri" w:hAnsi="Calibri" w:cstheme="minorHAnsi"/>
          <w:szCs w:val="22"/>
          <w:lang w:eastAsia="en-US"/>
        </w:rPr>
        <w:t>Wmo</w:t>
      </w:r>
      <w:proofErr w:type="spellEnd"/>
      <w:r w:rsidRPr="008459A1">
        <w:rPr>
          <w:rFonts w:ascii="Calibri" w:eastAsia="Calibri" w:hAnsi="Calibri" w:cstheme="minorHAnsi"/>
          <w:szCs w:val="22"/>
          <w:lang w:eastAsia="en-US"/>
        </w:rPr>
        <w:t>-raad</w:t>
      </w:r>
      <w:r w:rsidR="00244B18">
        <w:rPr>
          <w:rFonts w:ascii="Calibri" w:eastAsia="Calibri" w:hAnsi="Calibri" w:cstheme="minorHAnsi"/>
          <w:szCs w:val="22"/>
          <w:lang w:eastAsia="en-US"/>
        </w:rPr>
        <w:t xml:space="preserve"> is niet altijd wenselijk</w:t>
      </w:r>
      <w:r w:rsidRPr="008459A1">
        <w:rPr>
          <w:rFonts w:ascii="Calibri" w:eastAsia="Calibri" w:hAnsi="Calibri" w:cstheme="minorHAnsi"/>
          <w:szCs w:val="22"/>
          <w:lang w:eastAsia="en-US"/>
        </w:rPr>
        <w:t xml:space="preserve">, er staat soms persoonlijke informatie in. De betreffende vraag </w:t>
      </w:r>
      <w:r>
        <w:rPr>
          <w:rFonts w:ascii="Calibri" w:eastAsia="Calibri" w:hAnsi="Calibri" w:cstheme="minorHAnsi"/>
          <w:szCs w:val="22"/>
          <w:lang w:eastAsia="en-US"/>
        </w:rPr>
        <w:t xml:space="preserve">eventueel </w:t>
      </w:r>
      <w:r w:rsidRPr="008459A1">
        <w:rPr>
          <w:rFonts w:ascii="Calibri" w:eastAsia="Calibri" w:hAnsi="Calibri" w:cstheme="minorHAnsi"/>
          <w:szCs w:val="22"/>
          <w:lang w:eastAsia="en-US"/>
        </w:rPr>
        <w:t xml:space="preserve">doorsturen naar de </w:t>
      </w:r>
      <w:proofErr w:type="spellStart"/>
      <w:r w:rsidRPr="008459A1">
        <w:rPr>
          <w:rFonts w:ascii="Calibri" w:eastAsia="Calibri" w:hAnsi="Calibri" w:cstheme="minorHAnsi"/>
          <w:szCs w:val="22"/>
          <w:lang w:eastAsia="en-US"/>
        </w:rPr>
        <w:t>aandachtsvelders</w:t>
      </w:r>
      <w:proofErr w:type="spellEnd"/>
      <w:r w:rsidRPr="008459A1">
        <w:rPr>
          <w:rFonts w:ascii="Calibri" w:eastAsia="Calibri" w:hAnsi="Calibri" w:cstheme="minorHAnsi"/>
          <w:szCs w:val="22"/>
          <w:lang w:eastAsia="en-US"/>
        </w:rPr>
        <w:t xml:space="preserve">. </w:t>
      </w:r>
      <w:r w:rsidR="0004132A">
        <w:rPr>
          <w:rFonts w:ascii="Calibri" w:eastAsia="Calibri" w:hAnsi="Calibri" w:cstheme="minorHAnsi"/>
          <w:szCs w:val="22"/>
          <w:lang w:eastAsia="en-US"/>
        </w:rPr>
        <w:t xml:space="preserve">De AC is hier leidend in. De </w:t>
      </w:r>
      <w:proofErr w:type="spellStart"/>
      <w:r w:rsidRPr="008459A1">
        <w:rPr>
          <w:rFonts w:ascii="Calibri" w:eastAsia="Calibri" w:hAnsi="Calibri" w:cstheme="minorHAnsi"/>
          <w:szCs w:val="22"/>
          <w:lang w:eastAsia="en-US"/>
        </w:rPr>
        <w:t>Wmo</w:t>
      </w:r>
      <w:proofErr w:type="spellEnd"/>
      <w:r w:rsidRPr="008459A1">
        <w:rPr>
          <w:rFonts w:ascii="Calibri" w:eastAsia="Calibri" w:hAnsi="Calibri" w:cstheme="minorHAnsi"/>
          <w:szCs w:val="22"/>
          <w:lang w:eastAsia="en-US"/>
        </w:rPr>
        <w:t>-raad adviseert alleen beleidsmatig.</w:t>
      </w:r>
    </w:p>
    <w:p w:rsidR="008459A1" w:rsidRDefault="008459A1" w:rsidP="007A43A2">
      <w:pPr>
        <w:pStyle w:val="Lijstalinea"/>
        <w:rPr>
          <w:rFonts w:cstheme="minorHAnsi"/>
        </w:rPr>
      </w:pPr>
    </w:p>
    <w:p w:rsidR="007A43A2" w:rsidRPr="00E664D5" w:rsidRDefault="007A43A2" w:rsidP="007A43A2">
      <w:pPr>
        <w:pStyle w:val="Geenafstand"/>
        <w:numPr>
          <w:ilvl w:val="0"/>
          <w:numId w:val="31"/>
        </w:numPr>
        <w:rPr>
          <w:rFonts w:asciiTheme="minorHAnsi" w:hAnsiTheme="minorHAnsi" w:cs="Arial"/>
          <w:sz w:val="20"/>
          <w:szCs w:val="20"/>
        </w:rPr>
      </w:pPr>
      <w:r w:rsidRPr="00E664D5">
        <w:rPr>
          <w:rFonts w:cstheme="minorHAnsi"/>
        </w:rPr>
        <w:t>Informatie vanuit ouderenbonden, Cliëntenplatform/Netwerk en anderen</w:t>
      </w:r>
      <w:r w:rsidR="00E37B9A">
        <w:rPr>
          <w:rFonts w:cstheme="minorHAnsi"/>
        </w:rPr>
        <w:br/>
      </w:r>
      <w:r w:rsidR="0004132A">
        <w:rPr>
          <w:rFonts w:cstheme="minorHAnsi"/>
        </w:rPr>
        <w:t xml:space="preserve">Zie opmerking vanuit </w:t>
      </w:r>
      <w:proofErr w:type="spellStart"/>
      <w:r w:rsidR="0004132A">
        <w:rPr>
          <w:rFonts w:cstheme="minorHAnsi"/>
        </w:rPr>
        <w:t>Clpf</w:t>
      </w:r>
      <w:proofErr w:type="spellEnd"/>
      <w:r w:rsidR="0004132A">
        <w:rPr>
          <w:rFonts w:cstheme="minorHAnsi"/>
        </w:rPr>
        <w:t xml:space="preserve"> </w:t>
      </w:r>
      <w:r w:rsidR="00701D43">
        <w:rPr>
          <w:rFonts w:cstheme="minorHAnsi"/>
        </w:rPr>
        <w:t>hierboven. Geen informatie vanuit de ouderenbonden.</w:t>
      </w:r>
      <w:r w:rsidRPr="00E664D5">
        <w:rPr>
          <w:rFonts w:cstheme="minorHAnsi"/>
        </w:rPr>
        <w:br/>
      </w:r>
    </w:p>
    <w:p w:rsidR="007A43A2" w:rsidRDefault="007A43A2" w:rsidP="007A43A2">
      <w:pPr>
        <w:pStyle w:val="Geenafstand"/>
        <w:numPr>
          <w:ilvl w:val="0"/>
          <w:numId w:val="31"/>
        </w:numPr>
        <w:rPr>
          <w:rFonts w:asciiTheme="minorHAnsi" w:hAnsiTheme="minorHAnsi" w:cs="Arial"/>
          <w:sz w:val="20"/>
          <w:szCs w:val="20"/>
        </w:rPr>
      </w:pPr>
      <w:r w:rsidRPr="009970F3">
        <w:rPr>
          <w:rFonts w:cstheme="minorHAnsi"/>
        </w:rPr>
        <w:t>Rondvraag en sluiting</w:t>
      </w:r>
      <w:r w:rsidRPr="009970F3">
        <w:rPr>
          <w:rFonts w:cstheme="minorHAnsi"/>
        </w:rPr>
        <w:br/>
      </w:r>
      <w:r w:rsidR="0004132A">
        <w:rPr>
          <w:rFonts w:cstheme="minorHAnsi"/>
        </w:rPr>
        <w:t>JO: volgende keer live of digitaal? In principe live, tenzij de AC anders besluit.</w:t>
      </w:r>
      <w:r w:rsidRPr="009970F3">
        <w:rPr>
          <w:rFonts w:cstheme="minorHAnsi"/>
        </w:rPr>
        <w:br/>
      </w:r>
    </w:p>
    <w:p w:rsidR="007A43A2" w:rsidRPr="006E25F9" w:rsidRDefault="007A43A2" w:rsidP="003753D0">
      <w:pPr>
        <w:rPr>
          <w:rFonts w:ascii="Calibri" w:hAnsi="Calibri" w:cs="Arial"/>
          <w:sz w:val="19"/>
          <w:szCs w:val="19"/>
        </w:rPr>
      </w:pPr>
    </w:p>
    <w:p w:rsidR="008C592A" w:rsidRPr="00021E26" w:rsidRDefault="008C592A" w:rsidP="008C592A">
      <w:pPr>
        <w:pStyle w:val="Geenafstand"/>
        <w:ind w:left="360"/>
        <w:rPr>
          <w:rFonts w:asciiTheme="minorHAnsi" w:hAnsiTheme="minorHAnsi" w:cs="Arial"/>
          <w:sz w:val="20"/>
          <w:szCs w:val="20"/>
        </w:rPr>
      </w:pPr>
    </w:p>
    <w:tbl>
      <w:tblPr>
        <w:tblW w:w="8472"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7335"/>
        <w:gridCol w:w="1137"/>
      </w:tblGrid>
      <w:tr w:rsidR="008C592A" w:rsidRPr="00021E26" w:rsidTr="00040CC6">
        <w:tc>
          <w:tcPr>
            <w:tcW w:w="7335" w:type="dxa"/>
            <w:tcBorders>
              <w:top w:val="single" w:sz="8" w:space="0" w:color="4F81BD"/>
              <w:left w:val="single" w:sz="8" w:space="0" w:color="4F81BD"/>
              <w:bottom w:val="single" w:sz="8" w:space="0" w:color="4F81BD"/>
            </w:tcBorders>
          </w:tcPr>
          <w:p w:rsidR="008C592A" w:rsidRPr="00B17442" w:rsidRDefault="008C592A" w:rsidP="00040CC6">
            <w:pPr>
              <w:rPr>
                <w:rFonts w:ascii="Calibri" w:hAnsi="Calibri" w:cs="Arial"/>
                <w:b/>
                <w:sz w:val="19"/>
                <w:szCs w:val="19"/>
              </w:rPr>
            </w:pPr>
            <w:r w:rsidRPr="00B17442">
              <w:rPr>
                <w:rFonts w:ascii="Calibri" w:hAnsi="Calibri" w:cs="Arial"/>
                <w:b/>
                <w:sz w:val="19"/>
                <w:szCs w:val="19"/>
              </w:rPr>
              <w:t>ACTIELIJST</w:t>
            </w:r>
            <w:r>
              <w:rPr>
                <w:rFonts w:ascii="Calibri" w:hAnsi="Calibri" w:cs="Arial"/>
                <w:b/>
                <w:sz w:val="19"/>
                <w:szCs w:val="19"/>
              </w:rPr>
              <w:t xml:space="preserve"> /AANDACHTSLIJST</w:t>
            </w:r>
          </w:p>
        </w:tc>
        <w:tc>
          <w:tcPr>
            <w:tcW w:w="1137" w:type="dxa"/>
            <w:tcBorders>
              <w:top w:val="single" w:sz="8" w:space="0" w:color="4F81BD"/>
              <w:bottom w:val="single" w:sz="8" w:space="0" w:color="4F81BD"/>
              <w:right w:val="single" w:sz="8" w:space="0" w:color="4F81BD"/>
            </w:tcBorders>
          </w:tcPr>
          <w:p w:rsidR="008C592A" w:rsidRPr="00021E26" w:rsidRDefault="008C592A" w:rsidP="00040CC6">
            <w:pPr>
              <w:rPr>
                <w:rFonts w:ascii="Calibri" w:hAnsi="Calibri" w:cs="Arial"/>
                <w:sz w:val="19"/>
                <w:szCs w:val="19"/>
              </w:rPr>
            </w:pPr>
            <w:r>
              <w:rPr>
                <w:rFonts w:ascii="Calibri" w:hAnsi="Calibri" w:cs="Arial"/>
                <w:sz w:val="19"/>
                <w:szCs w:val="19"/>
              </w:rPr>
              <w:t>Datum vergadering</w:t>
            </w:r>
          </w:p>
        </w:tc>
      </w:tr>
      <w:tr w:rsidR="008C592A" w:rsidRPr="00021E26" w:rsidTr="00040CC6">
        <w:trPr>
          <w:trHeight w:val="350"/>
        </w:trPr>
        <w:tc>
          <w:tcPr>
            <w:tcW w:w="7335" w:type="dxa"/>
            <w:tcBorders>
              <w:top w:val="single" w:sz="8" w:space="0" w:color="4F81BD"/>
              <w:left w:val="single" w:sz="8" w:space="0" w:color="4F81BD"/>
              <w:bottom w:val="single" w:sz="8" w:space="0" w:color="4F81BD"/>
            </w:tcBorders>
          </w:tcPr>
          <w:p w:rsidR="008C592A" w:rsidRPr="00C36B47" w:rsidRDefault="008C592A" w:rsidP="00040CC6">
            <w:pPr>
              <w:pStyle w:val="Lijstalinea"/>
              <w:numPr>
                <w:ilvl w:val="0"/>
                <w:numId w:val="35"/>
              </w:numPr>
              <w:rPr>
                <w:rFonts w:ascii="Calibri" w:hAnsi="Calibri" w:cs="Arial"/>
                <w:sz w:val="19"/>
                <w:szCs w:val="19"/>
              </w:rPr>
            </w:pPr>
            <w:r w:rsidRPr="00C36B47">
              <w:rPr>
                <w:rFonts w:ascii="Calibri" w:hAnsi="Calibri" w:cs="Arial"/>
                <w:sz w:val="19"/>
                <w:szCs w:val="19"/>
              </w:rPr>
              <w:t xml:space="preserve">Aandachtspunt: </w:t>
            </w:r>
            <w:r w:rsidR="00836766">
              <w:rPr>
                <w:rFonts w:ascii="Calibri" w:hAnsi="Calibri" w:cs="Arial"/>
                <w:sz w:val="19"/>
                <w:szCs w:val="19"/>
              </w:rPr>
              <w:t xml:space="preserve">Doordecentralisatie </w:t>
            </w:r>
            <w:r w:rsidRPr="00C36B47">
              <w:rPr>
                <w:rFonts w:ascii="Calibri" w:hAnsi="Calibri" w:cs="Arial"/>
                <w:sz w:val="19"/>
                <w:szCs w:val="19"/>
              </w:rPr>
              <w:t>Beschermd wonen</w:t>
            </w:r>
          </w:p>
        </w:tc>
        <w:tc>
          <w:tcPr>
            <w:tcW w:w="1137" w:type="dxa"/>
            <w:tcBorders>
              <w:top w:val="single" w:sz="8" w:space="0" w:color="4F81BD"/>
              <w:bottom w:val="single" w:sz="8" w:space="0" w:color="4F81BD"/>
              <w:right w:val="single" w:sz="8" w:space="0" w:color="4F81BD"/>
            </w:tcBorders>
          </w:tcPr>
          <w:p w:rsidR="008C592A" w:rsidRPr="00021E26" w:rsidRDefault="008C592A" w:rsidP="00040CC6">
            <w:pPr>
              <w:rPr>
                <w:rFonts w:ascii="Calibri" w:hAnsi="Calibri" w:cs="Arial"/>
                <w:sz w:val="19"/>
                <w:szCs w:val="19"/>
              </w:rPr>
            </w:pPr>
          </w:p>
        </w:tc>
      </w:tr>
      <w:tr w:rsidR="008C592A" w:rsidRPr="00C36B47" w:rsidTr="00040CC6">
        <w:trPr>
          <w:trHeight w:val="345"/>
        </w:trPr>
        <w:tc>
          <w:tcPr>
            <w:tcW w:w="7335" w:type="dxa"/>
            <w:tcBorders>
              <w:top w:val="single" w:sz="8" w:space="0" w:color="4F81BD"/>
              <w:left w:val="single" w:sz="8" w:space="0" w:color="4F81BD"/>
              <w:bottom w:val="single" w:sz="8" w:space="0" w:color="4F81BD"/>
            </w:tcBorders>
          </w:tcPr>
          <w:p w:rsidR="008C592A" w:rsidRPr="00C36B47" w:rsidRDefault="008C592A" w:rsidP="00040CC6">
            <w:pPr>
              <w:pStyle w:val="Lijstalinea"/>
              <w:numPr>
                <w:ilvl w:val="0"/>
                <w:numId w:val="35"/>
              </w:numPr>
              <w:rPr>
                <w:rFonts w:asciiTheme="minorHAnsi" w:hAnsiTheme="minorHAnsi" w:cstheme="minorHAnsi"/>
                <w:sz w:val="19"/>
                <w:szCs w:val="19"/>
              </w:rPr>
            </w:pPr>
            <w:proofErr w:type="spellStart"/>
            <w:r w:rsidRPr="00C36B47">
              <w:rPr>
                <w:rFonts w:asciiTheme="minorHAnsi" w:hAnsiTheme="minorHAnsi" w:cstheme="minorHAnsi"/>
                <w:sz w:val="19"/>
                <w:szCs w:val="19"/>
              </w:rPr>
              <w:t>Scootmobielpool</w:t>
            </w:r>
            <w:proofErr w:type="spellEnd"/>
          </w:p>
        </w:tc>
        <w:tc>
          <w:tcPr>
            <w:tcW w:w="1137" w:type="dxa"/>
            <w:tcBorders>
              <w:top w:val="single" w:sz="8" w:space="0" w:color="4F81BD"/>
              <w:bottom w:val="single" w:sz="8" w:space="0" w:color="4F81BD"/>
              <w:right w:val="single" w:sz="8" w:space="0" w:color="4F81BD"/>
            </w:tcBorders>
          </w:tcPr>
          <w:p w:rsidR="008C592A" w:rsidRPr="00072529" w:rsidRDefault="008C592A" w:rsidP="00040CC6">
            <w:pPr>
              <w:rPr>
                <w:rFonts w:asciiTheme="minorHAnsi" w:hAnsiTheme="minorHAnsi" w:cstheme="minorHAnsi"/>
                <w:sz w:val="19"/>
                <w:szCs w:val="19"/>
              </w:rPr>
            </w:pPr>
          </w:p>
        </w:tc>
      </w:tr>
      <w:tr w:rsidR="008C592A" w:rsidRPr="00C36B47" w:rsidTr="00040CC6">
        <w:trPr>
          <w:trHeight w:val="326"/>
        </w:trPr>
        <w:tc>
          <w:tcPr>
            <w:tcW w:w="7335" w:type="dxa"/>
            <w:tcBorders>
              <w:top w:val="single" w:sz="8" w:space="0" w:color="4F81BD"/>
              <w:left w:val="single" w:sz="8" w:space="0" w:color="4F81BD"/>
              <w:bottom w:val="single" w:sz="8" w:space="0" w:color="4F81BD"/>
            </w:tcBorders>
          </w:tcPr>
          <w:p w:rsidR="008C592A" w:rsidRDefault="008C592A" w:rsidP="00040CC6">
            <w:pPr>
              <w:pStyle w:val="Lijstalinea"/>
              <w:numPr>
                <w:ilvl w:val="0"/>
                <w:numId w:val="35"/>
              </w:numPr>
              <w:rPr>
                <w:rFonts w:asciiTheme="minorHAnsi" w:hAnsiTheme="minorHAnsi" w:cstheme="minorHAnsi"/>
                <w:sz w:val="19"/>
                <w:szCs w:val="19"/>
              </w:rPr>
            </w:pPr>
            <w:r>
              <w:rPr>
                <w:rFonts w:asciiTheme="minorHAnsi" w:hAnsiTheme="minorHAnsi" w:cstheme="minorHAnsi"/>
                <w:sz w:val="19"/>
                <w:szCs w:val="19"/>
              </w:rPr>
              <w:t xml:space="preserve">Themabijeenkomst LHBT/gender </w:t>
            </w:r>
          </w:p>
        </w:tc>
        <w:tc>
          <w:tcPr>
            <w:tcW w:w="1137" w:type="dxa"/>
            <w:tcBorders>
              <w:top w:val="single" w:sz="8" w:space="0" w:color="4F81BD"/>
              <w:bottom w:val="single" w:sz="8" w:space="0" w:color="4F81BD"/>
              <w:right w:val="single" w:sz="8" w:space="0" w:color="4F81BD"/>
            </w:tcBorders>
          </w:tcPr>
          <w:p w:rsidR="008C592A" w:rsidRPr="00072529" w:rsidRDefault="008C592A" w:rsidP="00040CC6">
            <w:pPr>
              <w:pStyle w:val="Lijstalinea"/>
              <w:ind w:left="360"/>
              <w:rPr>
                <w:rFonts w:asciiTheme="minorHAnsi" w:hAnsiTheme="minorHAnsi" w:cstheme="minorHAnsi"/>
                <w:sz w:val="19"/>
                <w:szCs w:val="19"/>
              </w:rPr>
            </w:pPr>
          </w:p>
        </w:tc>
      </w:tr>
      <w:tr w:rsidR="008C592A" w:rsidRPr="00E36B8D" w:rsidTr="00040CC6">
        <w:trPr>
          <w:trHeight w:val="326"/>
        </w:trPr>
        <w:tc>
          <w:tcPr>
            <w:tcW w:w="7335" w:type="dxa"/>
            <w:tcBorders>
              <w:top w:val="single" w:sz="8" w:space="0" w:color="4F81BD"/>
              <w:left w:val="single" w:sz="8" w:space="0" w:color="4F81BD"/>
              <w:bottom w:val="single" w:sz="8" w:space="0" w:color="4F81BD"/>
            </w:tcBorders>
          </w:tcPr>
          <w:p w:rsidR="008C592A" w:rsidRPr="00251A21" w:rsidRDefault="008C592A" w:rsidP="00040CC6">
            <w:pPr>
              <w:pStyle w:val="Lijstalinea"/>
              <w:numPr>
                <w:ilvl w:val="0"/>
                <w:numId w:val="35"/>
              </w:numPr>
              <w:rPr>
                <w:rFonts w:asciiTheme="minorHAnsi" w:hAnsiTheme="minorHAnsi" w:cstheme="minorHAnsi"/>
                <w:sz w:val="19"/>
                <w:szCs w:val="19"/>
              </w:rPr>
            </w:pPr>
            <w:r>
              <w:rPr>
                <w:rFonts w:asciiTheme="minorHAnsi" w:hAnsiTheme="minorHAnsi" w:cstheme="minorHAnsi"/>
                <w:sz w:val="19"/>
                <w:szCs w:val="19"/>
              </w:rPr>
              <w:t xml:space="preserve">Invulling cliëntondersteuning /vertrouwenspersoon. </w:t>
            </w:r>
            <w:r w:rsidR="00836766">
              <w:rPr>
                <w:rFonts w:asciiTheme="minorHAnsi" w:hAnsiTheme="minorHAnsi" w:cstheme="minorHAnsi"/>
                <w:sz w:val="19"/>
                <w:szCs w:val="19"/>
              </w:rPr>
              <w:t>Q4</w:t>
            </w:r>
          </w:p>
        </w:tc>
        <w:tc>
          <w:tcPr>
            <w:tcW w:w="1137" w:type="dxa"/>
            <w:tcBorders>
              <w:top w:val="single" w:sz="8" w:space="0" w:color="4F81BD"/>
              <w:bottom w:val="single" w:sz="8" w:space="0" w:color="4F81BD"/>
              <w:right w:val="single" w:sz="8" w:space="0" w:color="4F81BD"/>
            </w:tcBorders>
          </w:tcPr>
          <w:p w:rsidR="008C592A" w:rsidRPr="00072529" w:rsidRDefault="008C592A" w:rsidP="00040CC6">
            <w:pPr>
              <w:rPr>
                <w:rFonts w:asciiTheme="minorHAnsi" w:hAnsiTheme="minorHAnsi" w:cstheme="minorHAnsi"/>
                <w:sz w:val="19"/>
                <w:szCs w:val="19"/>
              </w:rPr>
            </w:pPr>
            <w:r w:rsidRPr="00072529">
              <w:rPr>
                <w:rFonts w:asciiTheme="minorHAnsi" w:hAnsiTheme="minorHAnsi" w:cstheme="minorHAnsi"/>
                <w:sz w:val="19"/>
                <w:szCs w:val="19"/>
              </w:rPr>
              <w:t>19-10-20</w:t>
            </w:r>
            <w:r w:rsidR="003C35A4">
              <w:rPr>
                <w:rFonts w:asciiTheme="minorHAnsi" w:hAnsiTheme="minorHAnsi" w:cstheme="minorHAnsi"/>
                <w:sz w:val="19"/>
                <w:szCs w:val="19"/>
              </w:rPr>
              <w:t>20</w:t>
            </w:r>
          </w:p>
        </w:tc>
      </w:tr>
      <w:tr w:rsidR="008C592A" w:rsidRPr="00463390" w:rsidTr="00040CC6">
        <w:trPr>
          <w:trHeight w:val="326"/>
        </w:trPr>
        <w:tc>
          <w:tcPr>
            <w:tcW w:w="7335" w:type="dxa"/>
            <w:tcBorders>
              <w:top w:val="single" w:sz="8" w:space="0" w:color="4F81BD"/>
              <w:left w:val="single" w:sz="8" w:space="0" w:color="4F81BD"/>
              <w:bottom w:val="single" w:sz="8" w:space="0" w:color="4F81BD"/>
            </w:tcBorders>
          </w:tcPr>
          <w:p w:rsidR="008C592A" w:rsidRPr="00C72E22" w:rsidRDefault="008C592A" w:rsidP="00040CC6">
            <w:pPr>
              <w:pStyle w:val="Lijstalinea"/>
              <w:numPr>
                <w:ilvl w:val="0"/>
                <w:numId w:val="35"/>
              </w:numPr>
              <w:rPr>
                <w:rFonts w:asciiTheme="minorHAnsi" w:hAnsiTheme="minorHAnsi" w:cstheme="minorHAnsi"/>
                <w:sz w:val="19"/>
                <w:szCs w:val="19"/>
              </w:rPr>
            </w:pPr>
            <w:r>
              <w:rPr>
                <w:rFonts w:asciiTheme="minorHAnsi" w:hAnsiTheme="minorHAnsi" w:cstheme="minorHAnsi"/>
                <w:sz w:val="19"/>
                <w:szCs w:val="19"/>
              </w:rPr>
              <w:t>Presentatie door Sociaal makelaar agenderen (november</w:t>
            </w:r>
            <w:r w:rsidR="00C474F3">
              <w:rPr>
                <w:rFonts w:asciiTheme="minorHAnsi" w:hAnsiTheme="minorHAnsi" w:cstheme="minorHAnsi"/>
                <w:sz w:val="19"/>
                <w:szCs w:val="19"/>
              </w:rPr>
              <w:t xml:space="preserve"> 2021</w:t>
            </w:r>
            <w:r>
              <w:rPr>
                <w:rFonts w:asciiTheme="minorHAnsi" w:hAnsiTheme="minorHAnsi" w:cstheme="minorHAnsi"/>
                <w:sz w:val="19"/>
                <w:szCs w:val="19"/>
              </w:rPr>
              <w:t>)</w:t>
            </w:r>
          </w:p>
        </w:tc>
        <w:tc>
          <w:tcPr>
            <w:tcW w:w="1137" w:type="dxa"/>
            <w:tcBorders>
              <w:top w:val="single" w:sz="8" w:space="0" w:color="4F81BD"/>
              <w:bottom w:val="single" w:sz="8" w:space="0" w:color="4F81BD"/>
              <w:right w:val="single" w:sz="8" w:space="0" w:color="4F81BD"/>
            </w:tcBorders>
          </w:tcPr>
          <w:p w:rsidR="008C592A" w:rsidRPr="00463390" w:rsidRDefault="00C474F3" w:rsidP="00040CC6">
            <w:pPr>
              <w:rPr>
                <w:rFonts w:asciiTheme="minorHAnsi" w:hAnsiTheme="minorHAnsi" w:cstheme="minorHAnsi"/>
                <w:sz w:val="19"/>
                <w:szCs w:val="19"/>
              </w:rPr>
            </w:pPr>
            <w:r>
              <w:rPr>
                <w:rFonts w:asciiTheme="minorHAnsi" w:hAnsiTheme="minorHAnsi" w:cstheme="minorHAnsi"/>
                <w:sz w:val="19"/>
                <w:szCs w:val="19"/>
              </w:rPr>
              <w:t>10-5-2021</w:t>
            </w:r>
          </w:p>
        </w:tc>
      </w:tr>
      <w:tr w:rsidR="00C474F3" w:rsidRPr="00463390" w:rsidTr="00040CC6">
        <w:trPr>
          <w:trHeight w:val="326"/>
        </w:trPr>
        <w:tc>
          <w:tcPr>
            <w:tcW w:w="7335" w:type="dxa"/>
            <w:tcBorders>
              <w:top w:val="single" w:sz="8" w:space="0" w:color="4F81BD"/>
              <w:left w:val="single" w:sz="8" w:space="0" w:color="4F81BD"/>
              <w:bottom w:val="single" w:sz="8" w:space="0" w:color="4F81BD"/>
            </w:tcBorders>
          </w:tcPr>
          <w:p w:rsidR="00C474F3" w:rsidRDefault="00C474F3" w:rsidP="00040CC6">
            <w:pPr>
              <w:pStyle w:val="Lijstalinea"/>
              <w:numPr>
                <w:ilvl w:val="0"/>
                <w:numId w:val="35"/>
              </w:numPr>
              <w:rPr>
                <w:rFonts w:asciiTheme="minorHAnsi" w:hAnsiTheme="minorHAnsi" w:cstheme="minorHAnsi"/>
                <w:sz w:val="19"/>
                <w:szCs w:val="19"/>
              </w:rPr>
            </w:pPr>
            <w:r>
              <w:rPr>
                <w:rFonts w:asciiTheme="minorHAnsi" w:hAnsiTheme="minorHAnsi" w:cstheme="minorHAnsi"/>
                <w:sz w:val="19"/>
                <w:szCs w:val="19"/>
              </w:rPr>
              <w:t>Rondleiding door gemeentehuis</w:t>
            </w:r>
          </w:p>
        </w:tc>
        <w:tc>
          <w:tcPr>
            <w:tcW w:w="1137" w:type="dxa"/>
            <w:tcBorders>
              <w:top w:val="single" w:sz="8" w:space="0" w:color="4F81BD"/>
              <w:bottom w:val="single" w:sz="8" w:space="0" w:color="4F81BD"/>
              <w:right w:val="single" w:sz="8" w:space="0" w:color="4F81BD"/>
            </w:tcBorders>
          </w:tcPr>
          <w:p w:rsidR="00C474F3" w:rsidRDefault="00C474F3" w:rsidP="00040CC6">
            <w:pPr>
              <w:rPr>
                <w:rFonts w:asciiTheme="minorHAnsi" w:hAnsiTheme="minorHAnsi" w:cstheme="minorHAnsi"/>
                <w:sz w:val="19"/>
                <w:szCs w:val="19"/>
              </w:rPr>
            </w:pPr>
            <w:r>
              <w:rPr>
                <w:rFonts w:asciiTheme="minorHAnsi" w:hAnsiTheme="minorHAnsi" w:cstheme="minorHAnsi"/>
                <w:sz w:val="19"/>
                <w:szCs w:val="19"/>
              </w:rPr>
              <w:t>10-5-2021</w:t>
            </w:r>
          </w:p>
        </w:tc>
      </w:tr>
    </w:tbl>
    <w:p w:rsidR="008C592A" w:rsidRDefault="008C592A" w:rsidP="008C592A">
      <w:pPr>
        <w:pStyle w:val="Geenafstand"/>
        <w:rPr>
          <w:rFonts w:asciiTheme="minorHAnsi" w:hAnsiTheme="minorHAnsi" w:cs="Arial"/>
          <w:sz w:val="20"/>
          <w:szCs w:val="20"/>
        </w:rPr>
      </w:pPr>
    </w:p>
    <w:p w:rsidR="008C592A" w:rsidRDefault="008C592A" w:rsidP="008C592A">
      <w:pPr>
        <w:pStyle w:val="Geenafstand"/>
        <w:ind w:left="360"/>
        <w:rPr>
          <w:rFonts w:asciiTheme="minorHAnsi" w:hAnsiTheme="minorHAnsi" w:cs="Arial"/>
          <w:sz w:val="20"/>
          <w:szCs w:val="20"/>
        </w:rPr>
      </w:pPr>
    </w:p>
    <w:p w:rsidR="008C592A" w:rsidRDefault="008C592A" w:rsidP="008C592A">
      <w:pPr>
        <w:pStyle w:val="Geenafstand"/>
        <w:rPr>
          <w:rFonts w:asciiTheme="minorHAnsi" w:hAnsiTheme="minorHAnsi" w:cs="Arial"/>
          <w:sz w:val="20"/>
          <w:szCs w:val="20"/>
        </w:rPr>
      </w:pPr>
      <w:r w:rsidRPr="009970F3">
        <w:rPr>
          <w:rFonts w:cstheme="minorHAnsi"/>
        </w:rPr>
        <w:br/>
      </w:r>
    </w:p>
    <w:sectPr w:rsidR="008C592A" w:rsidSect="00FB3423">
      <w:footerReference w:type="even" r:id="rId8"/>
      <w:footerReference w:type="default" r:id="rId9"/>
      <w:pgSz w:w="11906" w:h="16838" w:code="9"/>
      <w:pgMar w:top="1701" w:right="1418" w:bottom="851"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DE5" w:rsidRPr="006E25F9" w:rsidRDefault="005E7DE5">
      <w:pPr>
        <w:rPr>
          <w:sz w:val="19"/>
          <w:szCs w:val="19"/>
        </w:rPr>
      </w:pPr>
      <w:r w:rsidRPr="006E25F9">
        <w:rPr>
          <w:sz w:val="19"/>
          <w:szCs w:val="19"/>
        </w:rPr>
        <w:separator/>
      </w:r>
    </w:p>
  </w:endnote>
  <w:endnote w:type="continuationSeparator" w:id="0">
    <w:p w:rsidR="005E7DE5" w:rsidRPr="006E25F9" w:rsidRDefault="005E7DE5">
      <w:pPr>
        <w:rPr>
          <w:sz w:val="19"/>
          <w:szCs w:val="19"/>
        </w:rPr>
      </w:pPr>
      <w:r w:rsidRPr="006E25F9">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DE5" w:rsidRPr="006E25F9" w:rsidRDefault="005E7DE5">
    <w:pPr>
      <w:pStyle w:val="Voettekst"/>
      <w:framePr w:wrap="around" w:vAnchor="text" w:hAnchor="margin" w:xAlign="right" w:y="1"/>
      <w:rPr>
        <w:rStyle w:val="Paginanummer"/>
        <w:sz w:val="19"/>
        <w:szCs w:val="19"/>
      </w:rPr>
    </w:pPr>
    <w:r w:rsidRPr="006E25F9">
      <w:rPr>
        <w:rStyle w:val="Paginanummer"/>
        <w:sz w:val="19"/>
        <w:szCs w:val="19"/>
      </w:rPr>
      <w:fldChar w:fldCharType="begin"/>
    </w:r>
    <w:r w:rsidRPr="006E25F9">
      <w:rPr>
        <w:rStyle w:val="Paginanummer"/>
        <w:sz w:val="19"/>
        <w:szCs w:val="19"/>
      </w:rPr>
      <w:instrText xml:space="preserve">PAGE  </w:instrText>
    </w:r>
    <w:r w:rsidRPr="006E25F9">
      <w:rPr>
        <w:rStyle w:val="Paginanummer"/>
        <w:sz w:val="19"/>
        <w:szCs w:val="19"/>
      </w:rPr>
      <w:fldChar w:fldCharType="end"/>
    </w:r>
  </w:p>
  <w:p w:rsidR="005E7DE5" w:rsidRPr="006E25F9" w:rsidRDefault="005E7DE5">
    <w:pPr>
      <w:pStyle w:val="Voettekst"/>
      <w:ind w:right="360"/>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3081783"/>
      <w:docPartObj>
        <w:docPartGallery w:val="Page Numbers (Bottom of Page)"/>
        <w:docPartUnique/>
      </w:docPartObj>
    </w:sdtPr>
    <w:sdtContent>
      <w:p w:rsidR="00684826" w:rsidRDefault="00684826">
        <w:pPr>
          <w:pStyle w:val="Voettekst"/>
          <w:jc w:val="right"/>
        </w:pPr>
        <w:r>
          <w:fldChar w:fldCharType="begin"/>
        </w:r>
        <w:r>
          <w:instrText>PAGE   \* MERGEFORMAT</w:instrText>
        </w:r>
        <w:r>
          <w:fldChar w:fldCharType="separate"/>
        </w:r>
        <w:r>
          <w:t>2</w:t>
        </w:r>
        <w:r>
          <w:fldChar w:fldCharType="end"/>
        </w:r>
      </w:p>
    </w:sdtContent>
  </w:sdt>
  <w:p w:rsidR="005E7DE5" w:rsidRPr="006E25F9" w:rsidRDefault="005E7DE5">
    <w:pPr>
      <w:pStyle w:val="Voettekst"/>
      <w:ind w:right="36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DE5" w:rsidRPr="006E25F9" w:rsidRDefault="005E7DE5">
      <w:pPr>
        <w:rPr>
          <w:sz w:val="19"/>
          <w:szCs w:val="19"/>
        </w:rPr>
      </w:pPr>
      <w:r w:rsidRPr="006E25F9">
        <w:rPr>
          <w:sz w:val="19"/>
          <w:szCs w:val="19"/>
        </w:rPr>
        <w:separator/>
      </w:r>
    </w:p>
  </w:footnote>
  <w:footnote w:type="continuationSeparator" w:id="0">
    <w:p w:rsidR="005E7DE5" w:rsidRPr="006E25F9" w:rsidRDefault="005E7DE5">
      <w:pPr>
        <w:rPr>
          <w:sz w:val="19"/>
          <w:szCs w:val="19"/>
        </w:rPr>
      </w:pPr>
      <w:r w:rsidRPr="006E25F9">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1BCB"/>
    <w:multiLevelType w:val="hybridMultilevel"/>
    <w:tmpl w:val="D2EEA5AE"/>
    <w:lvl w:ilvl="0" w:tplc="1EBA1AEE">
      <w:start w:val="4"/>
      <w:numFmt w:val="bullet"/>
      <w:lvlText w:val="-"/>
      <w:lvlJc w:val="left"/>
      <w:pPr>
        <w:ind w:left="1425" w:hanging="360"/>
      </w:pPr>
      <w:rPr>
        <w:rFonts w:ascii="Arial" w:eastAsia="Calibri" w:hAnsi="Arial" w:cs="Aria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 w15:restartNumberingAfterBreak="0">
    <w:nsid w:val="05C17CA1"/>
    <w:multiLevelType w:val="hybridMultilevel"/>
    <w:tmpl w:val="DD7A1894"/>
    <w:lvl w:ilvl="0" w:tplc="04130001">
      <w:start w:val="1"/>
      <w:numFmt w:val="bullet"/>
      <w:lvlText w:val=""/>
      <w:lvlJc w:val="left"/>
      <w:pPr>
        <w:ind w:left="2345" w:hanging="360"/>
      </w:pPr>
      <w:rPr>
        <w:rFonts w:ascii="Symbol" w:hAnsi="Symbol" w:hint="default"/>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abstractNum w:abstractNumId="2" w15:restartNumberingAfterBreak="0">
    <w:nsid w:val="08844F17"/>
    <w:multiLevelType w:val="hybridMultilevel"/>
    <w:tmpl w:val="C9CE6CC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A46862"/>
    <w:multiLevelType w:val="hybridMultilevel"/>
    <w:tmpl w:val="A31E3E1E"/>
    <w:lvl w:ilvl="0" w:tplc="7D28E6C4">
      <w:numFmt w:val="bullet"/>
      <w:lvlText w:val="-"/>
      <w:lvlJc w:val="left"/>
      <w:pPr>
        <w:ind w:left="1425" w:hanging="360"/>
      </w:pPr>
      <w:rPr>
        <w:rFonts w:ascii="Calibri" w:eastAsia="Times New Roman" w:hAnsi="Calibri" w:cs="Aria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4" w15:restartNumberingAfterBreak="0">
    <w:nsid w:val="128E142A"/>
    <w:multiLevelType w:val="hybridMultilevel"/>
    <w:tmpl w:val="016022BE"/>
    <w:lvl w:ilvl="0" w:tplc="B7C456B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12F86D36"/>
    <w:multiLevelType w:val="hybridMultilevel"/>
    <w:tmpl w:val="00CA7B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974FED"/>
    <w:multiLevelType w:val="hybridMultilevel"/>
    <w:tmpl w:val="C44ADB90"/>
    <w:lvl w:ilvl="0" w:tplc="925A32FE">
      <w:start w:val="1"/>
      <w:numFmt w:val="decimal"/>
      <w:lvlText w:val="%1."/>
      <w:lvlJc w:val="left"/>
      <w:pPr>
        <w:tabs>
          <w:tab w:val="num" w:pos="1065"/>
        </w:tabs>
        <w:ind w:left="1065" w:hanging="705"/>
      </w:pPr>
      <w:rPr>
        <w:rFonts w:hint="default"/>
      </w:rPr>
    </w:lvl>
    <w:lvl w:ilvl="1" w:tplc="0413000F">
      <w:start w:val="1"/>
      <w:numFmt w:val="decimal"/>
      <w:lvlText w:val="%2."/>
      <w:lvlJc w:val="left"/>
      <w:pPr>
        <w:tabs>
          <w:tab w:val="num" w:pos="1440"/>
        </w:tabs>
        <w:ind w:left="1440" w:hanging="360"/>
      </w:pPr>
      <w:rPr>
        <w:rFonts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9371B3B"/>
    <w:multiLevelType w:val="hybridMultilevel"/>
    <w:tmpl w:val="B4525238"/>
    <w:lvl w:ilvl="0" w:tplc="97D2EEB8">
      <w:numFmt w:val="bullet"/>
      <w:lvlText w:val="-"/>
      <w:lvlJc w:val="left"/>
      <w:pPr>
        <w:ind w:left="1425" w:hanging="360"/>
      </w:pPr>
      <w:rPr>
        <w:rFonts w:ascii="Calibri" w:eastAsia="Times New Roman" w:hAnsi="Calibri" w:cs="Aria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8" w15:restartNumberingAfterBreak="0">
    <w:nsid w:val="1B5D7318"/>
    <w:multiLevelType w:val="hybridMultilevel"/>
    <w:tmpl w:val="8FE24AAE"/>
    <w:lvl w:ilvl="0" w:tplc="6B9EE2FC">
      <w:start w:val="3"/>
      <w:numFmt w:val="bullet"/>
      <w:lvlText w:val="-"/>
      <w:lvlJc w:val="left"/>
      <w:pPr>
        <w:ind w:left="1080" w:hanging="36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1E4C00C1"/>
    <w:multiLevelType w:val="hybridMultilevel"/>
    <w:tmpl w:val="F62A6C7A"/>
    <w:lvl w:ilvl="0" w:tplc="8954DA52">
      <w:numFmt w:val="bullet"/>
      <w:lvlText w:val="-"/>
      <w:lvlJc w:val="left"/>
      <w:pPr>
        <w:ind w:left="1425" w:hanging="360"/>
      </w:pPr>
      <w:rPr>
        <w:rFonts w:ascii="Calibri" w:eastAsia="Times New Roman" w:hAnsi="Calibri" w:cs="Arial" w:hint="default"/>
        <w:u w:val="single"/>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0" w15:restartNumberingAfterBreak="0">
    <w:nsid w:val="20D55247"/>
    <w:multiLevelType w:val="hybridMultilevel"/>
    <w:tmpl w:val="47FAB8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2D15DF3"/>
    <w:multiLevelType w:val="hybridMultilevel"/>
    <w:tmpl w:val="8FD8D624"/>
    <w:lvl w:ilvl="0" w:tplc="9B3CEDC8">
      <w:numFmt w:val="bullet"/>
      <w:lvlText w:val="-"/>
      <w:lvlJc w:val="left"/>
      <w:pPr>
        <w:ind w:left="1425" w:hanging="360"/>
      </w:pPr>
      <w:rPr>
        <w:rFonts w:ascii="Calibri" w:eastAsia="Times New Roman" w:hAnsi="Calibri" w:cs="Arial" w:hint="default"/>
        <w:u w:val="single"/>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2" w15:restartNumberingAfterBreak="0">
    <w:nsid w:val="23871E99"/>
    <w:multiLevelType w:val="hybridMultilevel"/>
    <w:tmpl w:val="C6BE1F7E"/>
    <w:lvl w:ilvl="0" w:tplc="29643A1C">
      <w:numFmt w:val="bullet"/>
      <w:lvlText w:val="-"/>
      <w:lvlJc w:val="left"/>
      <w:pPr>
        <w:ind w:left="1425" w:hanging="360"/>
      </w:pPr>
      <w:rPr>
        <w:rFonts w:ascii="Calibri" w:eastAsia="Times New Roman" w:hAnsi="Calibri" w:cs="Aria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3" w15:restartNumberingAfterBreak="0">
    <w:nsid w:val="271D4D75"/>
    <w:multiLevelType w:val="hybridMultilevel"/>
    <w:tmpl w:val="E13A056A"/>
    <w:lvl w:ilvl="0" w:tplc="1EBA1AEE">
      <w:start w:val="4"/>
      <w:numFmt w:val="bullet"/>
      <w:lvlText w:val="-"/>
      <w:lvlJc w:val="left"/>
      <w:pPr>
        <w:ind w:left="1425" w:hanging="360"/>
      </w:pPr>
      <w:rPr>
        <w:rFonts w:ascii="Arial" w:eastAsia="Calibri" w:hAnsi="Arial" w:cs="Aria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4" w15:restartNumberingAfterBreak="0">
    <w:nsid w:val="28113F71"/>
    <w:multiLevelType w:val="hybridMultilevel"/>
    <w:tmpl w:val="27765E16"/>
    <w:lvl w:ilvl="0" w:tplc="1EBA1AEE">
      <w:start w:val="4"/>
      <w:numFmt w:val="bullet"/>
      <w:lvlText w:val="-"/>
      <w:lvlJc w:val="left"/>
      <w:pPr>
        <w:ind w:left="1425" w:hanging="360"/>
      </w:pPr>
      <w:rPr>
        <w:rFonts w:ascii="Arial" w:eastAsia="Calibri" w:hAnsi="Arial" w:cs="Aria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5" w15:restartNumberingAfterBreak="0">
    <w:nsid w:val="28686794"/>
    <w:multiLevelType w:val="hybridMultilevel"/>
    <w:tmpl w:val="0E82D106"/>
    <w:lvl w:ilvl="0" w:tplc="4AFE8AAA">
      <w:numFmt w:val="bullet"/>
      <w:lvlText w:val="-"/>
      <w:lvlJc w:val="left"/>
      <w:pPr>
        <w:ind w:left="1425" w:hanging="360"/>
      </w:pPr>
      <w:rPr>
        <w:rFonts w:ascii="Calibri" w:eastAsia="Times New Roman" w:hAnsi="Calibri" w:cs="Arial" w:hint="default"/>
        <w:u w:val="single"/>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6" w15:restartNumberingAfterBreak="0">
    <w:nsid w:val="32FB7E92"/>
    <w:multiLevelType w:val="hybridMultilevel"/>
    <w:tmpl w:val="8B105DBC"/>
    <w:lvl w:ilvl="0" w:tplc="1F44D22C">
      <w:numFmt w:val="bullet"/>
      <w:lvlText w:val="-"/>
      <w:lvlJc w:val="left"/>
      <w:pPr>
        <w:ind w:left="1425" w:hanging="360"/>
      </w:pPr>
      <w:rPr>
        <w:rFonts w:ascii="Segoe UI" w:eastAsia="Times New Roman" w:hAnsi="Segoe UI" w:cs="Segoe UI"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7" w15:restartNumberingAfterBreak="0">
    <w:nsid w:val="3E9235E0"/>
    <w:multiLevelType w:val="hybridMultilevel"/>
    <w:tmpl w:val="6FE2C59E"/>
    <w:lvl w:ilvl="0" w:tplc="84842792">
      <w:start w:val="6"/>
      <w:numFmt w:val="bullet"/>
      <w:lvlText w:val="-"/>
      <w:lvlJc w:val="left"/>
      <w:pPr>
        <w:ind w:left="1425" w:hanging="360"/>
      </w:pPr>
      <w:rPr>
        <w:rFonts w:ascii="Calibri" w:eastAsia="Times New Roman" w:hAnsi="Calibri" w:cs="Arial" w:hint="default"/>
        <w:u w:val="single"/>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8" w15:restartNumberingAfterBreak="0">
    <w:nsid w:val="3F7A6A5F"/>
    <w:multiLevelType w:val="hybridMultilevel"/>
    <w:tmpl w:val="FA367E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1562FCC"/>
    <w:multiLevelType w:val="hybridMultilevel"/>
    <w:tmpl w:val="C2F4830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47BF2E64"/>
    <w:multiLevelType w:val="hybridMultilevel"/>
    <w:tmpl w:val="E98AFCB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1" w15:restartNumberingAfterBreak="0">
    <w:nsid w:val="47ED1B83"/>
    <w:multiLevelType w:val="hybridMultilevel"/>
    <w:tmpl w:val="69CACE92"/>
    <w:lvl w:ilvl="0" w:tplc="408C9CF8">
      <w:numFmt w:val="bullet"/>
      <w:lvlText w:val="-"/>
      <w:lvlJc w:val="left"/>
      <w:pPr>
        <w:ind w:left="1080" w:hanging="36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487E5433"/>
    <w:multiLevelType w:val="hybridMultilevel"/>
    <w:tmpl w:val="50F0714E"/>
    <w:lvl w:ilvl="0" w:tplc="123613DC">
      <w:numFmt w:val="bullet"/>
      <w:lvlText w:val=""/>
      <w:lvlJc w:val="left"/>
      <w:pPr>
        <w:ind w:left="1425" w:hanging="360"/>
      </w:pPr>
      <w:rPr>
        <w:rFonts w:ascii="Symbol" w:eastAsia="Times New Roman" w:hAnsi="Symbol" w:cs="Aria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3" w15:restartNumberingAfterBreak="0">
    <w:nsid w:val="49836AC1"/>
    <w:multiLevelType w:val="hybridMultilevel"/>
    <w:tmpl w:val="13921AF4"/>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4" w15:restartNumberingAfterBreak="0">
    <w:nsid w:val="525D7C03"/>
    <w:multiLevelType w:val="hybridMultilevel"/>
    <w:tmpl w:val="A0D44E0E"/>
    <w:lvl w:ilvl="0" w:tplc="1EBA1AEE">
      <w:start w:val="4"/>
      <w:numFmt w:val="bullet"/>
      <w:lvlText w:val="-"/>
      <w:lvlJc w:val="left"/>
      <w:pPr>
        <w:ind w:left="1425" w:hanging="360"/>
      </w:pPr>
      <w:rPr>
        <w:rFonts w:ascii="Arial" w:eastAsia="Calibri" w:hAnsi="Arial" w:cs="Arial" w:hint="default"/>
      </w:rPr>
    </w:lvl>
    <w:lvl w:ilvl="1" w:tplc="04130019">
      <w:start w:val="1"/>
      <w:numFmt w:val="decimal"/>
      <w:lvlText w:val="%2."/>
      <w:lvlJc w:val="left"/>
      <w:pPr>
        <w:tabs>
          <w:tab w:val="num" w:pos="2145"/>
        </w:tabs>
        <w:ind w:left="2145" w:hanging="360"/>
      </w:pPr>
    </w:lvl>
    <w:lvl w:ilvl="2" w:tplc="0413001B">
      <w:start w:val="1"/>
      <w:numFmt w:val="decimal"/>
      <w:lvlText w:val="%3."/>
      <w:lvlJc w:val="left"/>
      <w:pPr>
        <w:tabs>
          <w:tab w:val="num" w:pos="2865"/>
        </w:tabs>
        <w:ind w:left="2865" w:hanging="360"/>
      </w:pPr>
    </w:lvl>
    <w:lvl w:ilvl="3" w:tplc="0413000F">
      <w:start w:val="1"/>
      <w:numFmt w:val="decimal"/>
      <w:lvlText w:val="%4."/>
      <w:lvlJc w:val="left"/>
      <w:pPr>
        <w:tabs>
          <w:tab w:val="num" w:pos="3585"/>
        </w:tabs>
        <w:ind w:left="3585" w:hanging="360"/>
      </w:pPr>
    </w:lvl>
    <w:lvl w:ilvl="4" w:tplc="04130019">
      <w:start w:val="1"/>
      <w:numFmt w:val="decimal"/>
      <w:lvlText w:val="%5."/>
      <w:lvlJc w:val="left"/>
      <w:pPr>
        <w:tabs>
          <w:tab w:val="num" w:pos="4305"/>
        </w:tabs>
        <w:ind w:left="4305" w:hanging="360"/>
      </w:pPr>
    </w:lvl>
    <w:lvl w:ilvl="5" w:tplc="0413001B">
      <w:start w:val="1"/>
      <w:numFmt w:val="decimal"/>
      <w:lvlText w:val="%6."/>
      <w:lvlJc w:val="left"/>
      <w:pPr>
        <w:tabs>
          <w:tab w:val="num" w:pos="5025"/>
        </w:tabs>
        <w:ind w:left="5025" w:hanging="360"/>
      </w:pPr>
    </w:lvl>
    <w:lvl w:ilvl="6" w:tplc="0413000F">
      <w:start w:val="1"/>
      <w:numFmt w:val="decimal"/>
      <w:lvlText w:val="%7."/>
      <w:lvlJc w:val="left"/>
      <w:pPr>
        <w:tabs>
          <w:tab w:val="num" w:pos="5745"/>
        </w:tabs>
        <w:ind w:left="5745" w:hanging="360"/>
      </w:pPr>
    </w:lvl>
    <w:lvl w:ilvl="7" w:tplc="04130019">
      <w:start w:val="1"/>
      <w:numFmt w:val="decimal"/>
      <w:lvlText w:val="%8."/>
      <w:lvlJc w:val="left"/>
      <w:pPr>
        <w:tabs>
          <w:tab w:val="num" w:pos="6465"/>
        </w:tabs>
        <w:ind w:left="6465" w:hanging="360"/>
      </w:pPr>
    </w:lvl>
    <w:lvl w:ilvl="8" w:tplc="0413001B">
      <w:start w:val="1"/>
      <w:numFmt w:val="decimal"/>
      <w:lvlText w:val="%9."/>
      <w:lvlJc w:val="left"/>
      <w:pPr>
        <w:tabs>
          <w:tab w:val="num" w:pos="7185"/>
        </w:tabs>
        <w:ind w:left="7185" w:hanging="360"/>
      </w:pPr>
    </w:lvl>
  </w:abstractNum>
  <w:abstractNum w:abstractNumId="25" w15:restartNumberingAfterBreak="0">
    <w:nsid w:val="59985367"/>
    <w:multiLevelType w:val="hybridMultilevel"/>
    <w:tmpl w:val="C56C62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AF12848"/>
    <w:multiLevelType w:val="hybridMultilevel"/>
    <w:tmpl w:val="E5BCF4A6"/>
    <w:lvl w:ilvl="0" w:tplc="25882BF6">
      <w:numFmt w:val="bullet"/>
      <w:lvlText w:val="-"/>
      <w:lvlJc w:val="left"/>
      <w:pPr>
        <w:ind w:left="1425" w:hanging="360"/>
      </w:pPr>
      <w:rPr>
        <w:rFonts w:ascii="Calibri" w:eastAsia="Times New Roman" w:hAnsi="Calibri" w:cs="Arial" w:hint="default"/>
        <w:u w:val="single"/>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7" w15:restartNumberingAfterBreak="0">
    <w:nsid w:val="5F5765A7"/>
    <w:multiLevelType w:val="hybridMultilevel"/>
    <w:tmpl w:val="4F7257BC"/>
    <w:lvl w:ilvl="0" w:tplc="59E288A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0F85633"/>
    <w:multiLevelType w:val="hybridMultilevel"/>
    <w:tmpl w:val="32181B8E"/>
    <w:lvl w:ilvl="0" w:tplc="04130001">
      <w:start w:val="1"/>
      <w:numFmt w:val="bullet"/>
      <w:lvlText w:val=""/>
      <w:lvlJc w:val="left"/>
      <w:pPr>
        <w:ind w:left="1425" w:hanging="360"/>
      </w:pPr>
      <w:rPr>
        <w:rFonts w:ascii="Symbol" w:hAnsi="Symbol" w:hint="default"/>
      </w:rPr>
    </w:lvl>
    <w:lvl w:ilvl="1" w:tplc="04130019">
      <w:start w:val="1"/>
      <w:numFmt w:val="decimal"/>
      <w:lvlText w:val="%2."/>
      <w:lvlJc w:val="left"/>
      <w:pPr>
        <w:tabs>
          <w:tab w:val="num" w:pos="2145"/>
        </w:tabs>
        <w:ind w:left="2145" w:hanging="360"/>
      </w:pPr>
    </w:lvl>
    <w:lvl w:ilvl="2" w:tplc="0413001B">
      <w:start w:val="1"/>
      <w:numFmt w:val="decimal"/>
      <w:lvlText w:val="%3."/>
      <w:lvlJc w:val="left"/>
      <w:pPr>
        <w:tabs>
          <w:tab w:val="num" w:pos="2865"/>
        </w:tabs>
        <w:ind w:left="2865" w:hanging="360"/>
      </w:pPr>
    </w:lvl>
    <w:lvl w:ilvl="3" w:tplc="0413000F">
      <w:start w:val="1"/>
      <w:numFmt w:val="decimal"/>
      <w:lvlText w:val="%4."/>
      <w:lvlJc w:val="left"/>
      <w:pPr>
        <w:tabs>
          <w:tab w:val="num" w:pos="3585"/>
        </w:tabs>
        <w:ind w:left="3585" w:hanging="360"/>
      </w:pPr>
    </w:lvl>
    <w:lvl w:ilvl="4" w:tplc="04130019">
      <w:start w:val="1"/>
      <w:numFmt w:val="decimal"/>
      <w:lvlText w:val="%5."/>
      <w:lvlJc w:val="left"/>
      <w:pPr>
        <w:tabs>
          <w:tab w:val="num" w:pos="4305"/>
        </w:tabs>
        <w:ind w:left="4305" w:hanging="360"/>
      </w:pPr>
    </w:lvl>
    <w:lvl w:ilvl="5" w:tplc="0413001B">
      <w:start w:val="1"/>
      <w:numFmt w:val="decimal"/>
      <w:lvlText w:val="%6."/>
      <w:lvlJc w:val="left"/>
      <w:pPr>
        <w:tabs>
          <w:tab w:val="num" w:pos="5025"/>
        </w:tabs>
        <w:ind w:left="5025" w:hanging="360"/>
      </w:pPr>
    </w:lvl>
    <w:lvl w:ilvl="6" w:tplc="0413000F">
      <w:start w:val="1"/>
      <w:numFmt w:val="decimal"/>
      <w:lvlText w:val="%7."/>
      <w:lvlJc w:val="left"/>
      <w:pPr>
        <w:tabs>
          <w:tab w:val="num" w:pos="5745"/>
        </w:tabs>
        <w:ind w:left="5745" w:hanging="360"/>
      </w:pPr>
    </w:lvl>
    <w:lvl w:ilvl="7" w:tplc="04130019">
      <w:start w:val="1"/>
      <w:numFmt w:val="decimal"/>
      <w:lvlText w:val="%8."/>
      <w:lvlJc w:val="left"/>
      <w:pPr>
        <w:tabs>
          <w:tab w:val="num" w:pos="6465"/>
        </w:tabs>
        <w:ind w:left="6465" w:hanging="360"/>
      </w:pPr>
    </w:lvl>
    <w:lvl w:ilvl="8" w:tplc="0413001B">
      <w:start w:val="1"/>
      <w:numFmt w:val="decimal"/>
      <w:lvlText w:val="%9."/>
      <w:lvlJc w:val="left"/>
      <w:pPr>
        <w:tabs>
          <w:tab w:val="num" w:pos="7185"/>
        </w:tabs>
        <w:ind w:left="7185" w:hanging="360"/>
      </w:pPr>
    </w:lvl>
  </w:abstractNum>
  <w:abstractNum w:abstractNumId="29" w15:restartNumberingAfterBreak="0">
    <w:nsid w:val="65FC317F"/>
    <w:multiLevelType w:val="hybridMultilevel"/>
    <w:tmpl w:val="1B3AE450"/>
    <w:lvl w:ilvl="0" w:tplc="04130001">
      <w:start w:val="1"/>
      <w:numFmt w:val="bullet"/>
      <w:lvlText w:val=""/>
      <w:lvlJc w:val="left"/>
      <w:pPr>
        <w:tabs>
          <w:tab w:val="num" w:pos="1770"/>
        </w:tabs>
        <w:ind w:left="1770" w:hanging="705"/>
      </w:pPr>
      <w:rPr>
        <w:rFonts w:ascii="Symbol" w:hAnsi="Symbol" w:hint="default"/>
      </w:rPr>
    </w:lvl>
    <w:lvl w:ilvl="1" w:tplc="04130005">
      <w:start w:val="1"/>
      <w:numFmt w:val="bullet"/>
      <w:lvlText w:val=""/>
      <w:lvlJc w:val="left"/>
      <w:pPr>
        <w:tabs>
          <w:tab w:val="num" w:pos="2145"/>
        </w:tabs>
        <w:ind w:left="2145" w:hanging="360"/>
      </w:pPr>
      <w:rPr>
        <w:rFonts w:ascii="Wingdings" w:hAnsi="Wingdings" w:hint="default"/>
      </w:rPr>
    </w:lvl>
    <w:lvl w:ilvl="2" w:tplc="0413001B">
      <w:start w:val="1"/>
      <w:numFmt w:val="lowerRoman"/>
      <w:lvlText w:val="%3."/>
      <w:lvlJc w:val="right"/>
      <w:pPr>
        <w:tabs>
          <w:tab w:val="num" w:pos="2865"/>
        </w:tabs>
        <w:ind w:left="2865" w:hanging="180"/>
      </w:pPr>
    </w:lvl>
    <w:lvl w:ilvl="3" w:tplc="0413000F">
      <w:start w:val="1"/>
      <w:numFmt w:val="decimal"/>
      <w:lvlText w:val="%4."/>
      <w:lvlJc w:val="left"/>
      <w:pPr>
        <w:tabs>
          <w:tab w:val="num" w:pos="3585"/>
        </w:tabs>
        <w:ind w:left="3585" w:hanging="360"/>
      </w:pPr>
    </w:lvl>
    <w:lvl w:ilvl="4" w:tplc="04130019">
      <w:start w:val="1"/>
      <w:numFmt w:val="lowerLetter"/>
      <w:lvlText w:val="%5."/>
      <w:lvlJc w:val="left"/>
      <w:pPr>
        <w:tabs>
          <w:tab w:val="num" w:pos="4305"/>
        </w:tabs>
        <w:ind w:left="4305" w:hanging="360"/>
      </w:pPr>
    </w:lvl>
    <w:lvl w:ilvl="5" w:tplc="0413001B" w:tentative="1">
      <w:start w:val="1"/>
      <w:numFmt w:val="lowerRoman"/>
      <w:lvlText w:val="%6."/>
      <w:lvlJc w:val="right"/>
      <w:pPr>
        <w:tabs>
          <w:tab w:val="num" w:pos="5025"/>
        </w:tabs>
        <w:ind w:left="5025" w:hanging="180"/>
      </w:pPr>
    </w:lvl>
    <w:lvl w:ilvl="6" w:tplc="0413000F" w:tentative="1">
      <w:start w:val="1"/>
      <w:numFmt w:val="decimal"/>
      <w:lvlText w:val="%7."/>
      <w:lvlJc w:val="left"/>
      <w:pPr>
        <w:tabs>
          <w:tab w:val="num" w:pos="5745"/>
        </w:tabs>
        <w:ind w:left="5745" w:hanging="360"/>
      </w:pPr>
    </w:lvl>
    <w:lvl w:ilvl="7" w:tplc="04130019" w:tentative="1">
      <w:start w:val="1"/>
      <w:numFmt w:val="lowerLetter"/>
      <w:lvlText w:val="%8."/>
      <w:lvlJc w:val="left"/>
      <w:pPr>
        <w:tabs>
          <w:tab w:val="num" w:pos="6465"/>
        </w:tabs>
        <w:ind w:left="6465" w:hanging="360"/>
      </w:pPr>
    </w:lvl>
    <w:lvl w:ilvl="8" w:tplc="0413001B" w:tentative="1">
      <w:start w:val="1"/>
      <w:numFmt w:val="lowerRoman"/>
      <w:lvlText w:val="%9."/>
      <w:lvlJc w:val="right"/>
      <w:pPr>
        <w:tabs>
          <w:tab w:val="num" w:pos="7185"/>
        </w:tabs>
        <w:ind w:left="7185" w:hanging="180"/>
      </w:pPr>
    </w:lvl>
  </w:abstractNum>
  <w:abstractNum w:abstractNumId="30" w15:restartNumberingAfterBreak="0">
    <w:nsid w:val="67783F61"/>
    <w:multiLevelType w:val="hybridMultilevel"/>
    <w:tmpl w:val="79C05644"/>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1" w15:restartNumberingAfterBreak="0">
    <w:nsid w:val="6F124696"/>
    <w:multiLevelType w:val="hybridMultilevel"/>
    <w:tmpl w:val="F30A87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2032F82"/>
    <w:multiLevelType w:val="hybridMultilevel"/>
    <w:tmpl w:val="7F3E0884"/>
    <w:lvl w:ilvl="0" w:tplc="1EBA1AEE">
      <w:start w:val="4"/>
      <w:numFmt w:val="bullet"/>
      <w:lvlText w:val="-"/>
      <w:lvlJc w:val="left"/>
      <w:pPr>
        <w:ind w:left="1425" w:hanging="360"/>
      </w:pPr>
      <w:rPr>
        <w:rFonts w:ascii="Arial" w:eastAsia="Calibri" w:hAnsi="Arial" w:cs="Aria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3" w15:restartNumberingAfterBreak="0">
    <w:nsid w:val="75161778"/>
    <w:multiLevelType w:val="hybridMultilevel"/>
    <w:tmpl w:val="1584C14E"/>
    <w:lvl w:ilvl="0" w:tplc="5C5495B6">
      <w:numFmt w:val="bullet"/>
      <w:lvlText w:val=""/>
      <w:lvlJc w:val="left"/>
      <w:pPr>
        <w:ind w:left="1069" w:hanging="360"/>
      </w:pPr>
      <w:rPr>
        <w:rFonts w:ascii="Symbol" w:eastAsiaTheme="minorHAnsi" w:hAnsi="Symbol" w:cstheme="minorBid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4" w15:restartNumberingAfterBreak="0">
    <w:nsid w:val="796027C2"/>
    <w:multiLevelType w:val="hybridMultilevel"/>
    <w:tmpl w:val="35682A42"/>
    <w:lvl w:ilvl="0" w:tplc="11288844">
      <w:numFmt w:val="bullet"/>
      <w:lvlText w:val="-"/>
      <w:lvlJc w:val="left"/>
      <w:pPr>
        <w:ind w:left="1425" w:hanging="360"/>
      </w:pPr>
      <w:rPr>
        <w:rFonts w:ascii="Calibri" w:eastAsia="Times New Roman" w:hAnsi="Calibri" w:cs="Arial" w:hint="default"/>
        <w:u w:val="single"/>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5" w15:restartNumberingAfterBreak="0">
    <w:nsid w:val="7A4B5D38"/>
    <w:multiLevelType w:val="hybridMultilevel"/>
    <w:tmpl w:val="E6387E16"/>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6"/>
  </w:num>
  <w:num w:numId="2">
    <w:abstractNumId w:val="25"/>
  </w:num>
  <w:num w:numId="3">
    <w:abstractNumId w:val="31"/>
  </w:num>
  <w:num w:numId="4">
    <w:abstractNumId w:val="18"/>
  </w:num>
  <w:num w:numId="5">
    <w:abstractNumId w:val="19"/>
  </w:num>
  <w:num w:numId="6">
    <w:abstractNumId w:val="5"/>
  </w:num>
  <w:num w:numId="7">
    <w:abstractNumId w:val="28"/>
  </w:num>
  <w:num w:numId="8">
    <w:abstractNumId w:val="23"/>
  </w:num>
  <w:num w:numId="9">
    <w:abstractNumId w:val="30"/>
  </w:num>
  <w:num w:numId="10">
    <w:abstractNumId w:val="29"/>
  </w:num>
  <w:num w:numId="11">
    <w:abstractNumId w:val="20"/>
  </w:num>
  <w:num w:numId="12">
    <w:abstractNumId w:val="13"/>
  </w:num>
  <w:num w:numId="13">
    <w:abstractNumId w:val="0"/>
  </w:num>
  <w:num w:numId="14">
    <w:abstractNumId w:val="24"/>
  </w:num>
  <w:num w:numId="15">
    <w:abstractNumId w:val="14"/>
  </w:num>
  <w:num w:numId="16">
    <w:abstractNumId w:val="32"/>
  </w:num>
  <w:num w:numId="17">
    <w:abstractNumId w:val="15"/>
  </w:num>
  <w:num w:numId="18">
    <w:abstractNumId w:val="34"/>
  </w:num>
  <w:num w:numId="19">
    <w:abstractNumId w:val="7"/>
  </w:num>
  <w:num w:numId="20">
    <w:abstractNumId w:val="3"/>
  </w:num>
  <w:num w:numId="21">
    <w:abstractNumId w:val="26"/>
  </w:num>
  <w:num w:numId="22">
    <w:abstractNumId w:val="12"/>
  </w:num>
  <w:num w:numId="23">
    <w:abstractNumId w:val="11"/>
  </w:num>
  <w:num w:numId="24">
    <w:abstractNumId w:val="9"/>
  </w:num>
  <w:num w:numId="25">
    <w:abstractNumId w:val="17"/>
  </w:num>
  <w:num w:numId="26">
    <w:abstractNumId w:val="16"/>
  </w:num>
  <w:num w:numId="27">
    <w:abstractNumId w:val="2"/>
  </w:num>
  <w:num w:numId="28">
    <w:abstractNumId w:val="22"/>
  </w:num>
  <w:num w:numId="29">
    <w:abstractNumId w:val="33"/>
  </w:num>
  <w:num w:numId="30">
    <w:abstractNumId w:val="1"/>
  </w:num>
  <w:num w:numId="31">
    <w:abstractNumId w:val="10"/>
  </w:num>
  <w:num w:numId="32">
    <w:abstractNumId w:val="21"/>
  </w:num>
  <w:num w:numId="33">
    <w:abstractNumId w:val="8"/>
  </w:num>
  <w:num w:numId="34">
    <w:abstractNumId w:val="35"/>
  </w:num>
  <w:num w:numId="35">
    <w:abstractNumId w:val="27"/>
  </w:num>
  <w:num w:numId="3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A3A"/>
    <w:rsid w:val="00000D3B"/>
    <w:rsid w:val="000055D5"/>
    <w:rsid w:val="00006841"/>
    <w:rsid w:val="00010164"/>
    <w:rsid w:val="00011DAC"/>
    <w:rsid w:val="000132E6"/>
    <w:rsid w:val="00013736"/>
    <w:rsid w:val="00014A34"/>
    <w:rsid w:val="00015090"/>
    <w:rsid w:val="0001589F"/>
    <w:rsid w:val="00015B54"/>
    <w:rsid w:val="00015C0E"/>
    <w:rsid w:val="0002264E"/>
    <w:rsid w:val="00023699"/>
    <w:rsid w:val="00023A30"/>
    <w:rsid w:val="00024C77"/>
    <w:rsid w:val="0002624A"/>
    <w:rsid w:val="000264D8"/>
    <w:rsid w:val="000301A0"/>
    <w:rsid w:val="0003186A"/>
    <w:rsid w:val="00033D86"/>
    <w:rsid w:val="00034FDD"/>
    <w:rsid w:val="00036A1F"/>
    <w:rsid w:val="00040FC5"/>
    <w:rsid w:val="0004132A"/>
    <w:rsid w:val="00042866"/>
    <w:rsid w:val="000435CD"/>
    <w:rsid w:val="00044FCE"/>
    <w:rsid w:val="000451B7"/>
    <w:rsid w:val="00045EC1"/>
    <w:rsid w:val="000464FE"/>
    <w:rsid w:val="00050256"/>
    <w:rsid w:val="000503EB"/>
    <w:rsid w:val="00051D2E"/>
    <w:rsid w:val="00052522"/>
    <w:rsid w:val="000537F2"/>
    <w:rsid w:val="000557CC"/>
    <w:rsid w:val="00055CFE"/>
    <w:rsid w:val="00055D26"/>
    <w:rsid w:val="00056647"/>
    <w:rsid w:val="0005741F"/>
    <w:rsid w:val="00061DFA"/>
    <w:rsid w:val="00063640"/>
    <w:rsid w:val="000664FA"/>
    <w:rsid w:val="0007080F"/>
    <w:rsid w:val="000740EB"/>
    <w:rsid w:val="0007414D"/>
    <w:rsid w:val="00074861"/>
    <w:rsid w:val="000750EA"/>
    <w:rsid w:val="000768F9"/>
    <w:rsid w:val="00082D35"/>
    <w:rsid w:val="00085718"/>
    <w:rsid w:val="00086154"/>
    <w:rsid w:val="00087285"/>
    <w:rsid w:val="000932E4"/>
    <w:rsid w:val="00093332"/>
    <w:rsid w:val="00093CC4"/>
    <w:rsid w:val="00094F4D"/>
    <w:rsid w:val="000957E9"/>
    <w:rsid w:val="000A1A74"/>
    <w:rsid w:val="000A3D34"/>
    <w:rsid w:val="000A3E37"/>
    <w:rsid w:val="000A4E17"/>
    <w:rsid w:val="000B0B16"/>
    <w:rsid w:val="000B407E"/>
    <w:rsid w:val="000B48EB"/>
    <w:rsid w:val="000B5677"/>
    <w:rsid w:val="000C0167"/>
    <w:rsid w:val="000C06B9"/>
    <w:rsid w:val="000C1ED9"/>
    <w:rsid w:val="000C21BB"/>
    <w:rsid w:val="000C34E3"/>
    <w:rsid w:val="000C4CFF"/>
    <w:rsid w:val="000C5523"/>
    <w:rsid w:val="000C646C"/>
    <w:rsid w:val="000D1A42"/>
    <w:rsid w:val="000D1E19"/>
    <w:rsid w:val="000D1F17"/>
    <w:rsid w:val="000D32D7"/>
    <w:rsid w:val="000D3508"/>
    <w:rsid w:val="000D35B4"/>
    <w:rsid w:val="000D3EE2"/>
    <w:rsid w:val="000D41BA"/>
    <w:rsid w:val="000D4E89"/>
    <w:rsid w:val="000D628C"/>
    <w:rsid w:val="000D662E"/>
    <w:rsid w:val="000D67E2"/>
    <w:rsid w:val="000D6F24"/>
    <w:rsid w:val="000E0066"/>
    <w:rsid w:val="000E010C"/>
    <w:rsid w:val="000E010E"/>
    <w:rsid w:val="000E1F3E"/>
    <w:rsid w:val="000E2A23"/>
    <w:rsid w:val="000E3737"/>
    <w:rsid w:val="000E3A6E"/>
    <w:rsid w:val="000E435C"/>
    <w:rsid w:val="000E7B90"/>
    <w:rsid w:val="000F06C2"/>
    <w:rsid w:val="000F1341"/>
    <w:rsid w:val="000F2CD0"/>
    <w:rsid w:val="000F2F8A"/>
    <w:rsid w:val="000F446B"/>
    <w:rsid w:val="000F4827"/>
    <w:rsid w:val="000F5923"/>
    <w:rsid w:val="00100593"/>
    <w:rsid w:val="001006C3"/>
    <w:rsid w:val="00103202"/>
    <w:rsid w:val="00112845"/>
    <w:rsid w:val="00114D81"/>
    <w:rsid w:val="001226FB"/>
    <w:rsid w:val="00122DE3"/>
    <w:rsid w:val="00123DC8"/>
    <w:rsid w:val="00125103"/>
    <w:rsid w:val="00125129"/>
    <w:rsid w:val="00127F49"/>
    <w:rsid w:val="0013289A"/>
    <w:rsid w:val="001350F9"/>
    <w:rsid w:val="00136C2D"/>
    <w:rsid w:val="0014101E"/>
    <w:rsid w:val="00143D9B"/>
    <w:rsid w:val="001459B9"/>
    <w:rsid w:val="001460C8"/>
    <w:rsid w:val="001515B2"/>
    <w:rsid w:val="001538EF"/>
    <w:rsid w:val="00156131"/>
    <w:rsid w:val="0016077B"/>
    <w:rsid w:val="0016355A"/>
    <w:rsid w:val="00163D71"/>
    <w:rsid w:val="00165B89"/>
    <w:rsid w:val="00167283"/>
    <w:rsid w:val="001676F9"/>
    <w:rsid w:val="00167B37"/>
    <w:rsid w:val="00167BD7"/>
    <w:rsid w:val="001734B3"/>
    <w:rsid w:val="00174B7F"/>
    <w:rsid w:val="001770F5"/>
    <w:rsid w:val="00177F79"/>
    <w:rsid w:val="00181B1A"/>
    <w:rsid w:val="001822B6"/>
    <w:rsid w:val="001829BC"/>
    <w:rsid w:val="0018322E"/>
    <w:rsid w:val="00183865"/>
    <w:rsid w:val="00190313"/>
    <w:rsid w:val="00190A2A"/>
    <w:rsid w:val="00190E37"/>
    <w:rsid w:val="00191F3A"/>
    <w:rsid w:val="00193DF8"/>
    <w:rsid w:val="00194B9C"/>
    <w:rsid w:val="001A032D"/>
    <w:rsid w:val="001A1F3E"/>
    <w:rsid w:val="001A2D74"/>
    <w:rsid w:val="001A3E99"/>
    <w:rsid w:val="001A4DCB"/>
    <w:rsid w:val="001A6882"/>
    <w:rsid w:val="001A712B"/>
    <w:rsid w:val="001A7FDE"/>
    <w:rsid w:val="001B046E"/>
    <w:rsid w:val="001C0BEF"/>
    <w:rsid w:val="001C110F"/>
    <w:rsid w:val="001C133F"/>
    <w:rsid w:val="001C1E78"/>
    <w:rsid w:val="001C3CB2"/>
    <w:rsid w:val="001C44EB"/>
    <w:rsid w:val="001C555F"/>
    <w:rsid w:val="001C5BA8"/>
    <w:rsid w:val="001C7995"/>
    <w:rsid w:val="001C7AF2"/>
    <w:rsid w:val="001D01C0"/>
    <w:rsid w:val="001D18E3"/>
    <w:rsid w:val="001D2047"/>
    <w:rsid w:val="001D37AC"/>
    <w:rsid w:val="001D41D0"/>
    <w:rsid w:val="001D45C2"/>
    <w:rsid w:val="001D4887"/>
    <w:rsid w:val="001E05BD"/>
    <w:rsid w:val="001E0BE4"/>
    <w:rsid w:val="001E322F"/>
    <w:rsid w:val="001E349C"/>
    <w:rsid w:val="001E56AB"/>
    <w:rsid w:val="001E60B0"/>
    <w:rsid w:val="001E6698"/>
    <w:rsid w:val="001E672A"/>
    <w:rsid w:val="001F1AD6"/>
    <w:rsid w:val="001F1E00"/>
    <w:rsid w:val="001F35EE"/>
    <w:rsid w:val="001F5AF2"/>
    <w:rsid w:val="001F7325"/>
    <w:rsid w:val="00201CDA"/>
    <w:rsid w:val="0020398A"/>
    <w:rsid w:val="00205837"/>
    <w:rsid w:val="00206029"/>
    <w:rsid w:val="002064BE"/>
    <w:rsid w:val="00206A6C"/>
    <w:rsid w:val="002111EC"/>
    <w:rsid w:val="00211C5A"/>
    <w:rsid w:val="00211DC4"/>
    <w:rsid w:val="00211F13"/>
    <w:rsid w:val="0021223D"/>
    <w:rsid w:val="0021301C"/>
    <w:rsid w:val="00213FEA"/>
    <w:rsid w:val="00214C4D"/>
    <w:rsid w:val="0021574A"/>
    <w:rsid w:val="002166BE"/>
    <w:rsid w:val="00216FC4"/>
    <w:rsid w:val="00217E9F"/>
    <w:rsid w:val="002208B0"/>
    <w:rsid w:val="002211D6"/>
    <w:rsid w:val="00221B76"/>
    <w:rsid w:val="0022231A"/>
    <w:rsid w:val="002275B8"/>
    <w:rsid w:val="00232291"/>
    <w:rsid w:val="00232B7F"/>
    <w:rsid w:val="00232F44"/>
    <w:rsid w:val="00233414"/>
    <w:rsid w:val="00233991"/>
    <w:rsid w:val="00234307"/>
    <w:rsid w:val="00240708"/>
    <w:rsid w:val="00242197"/>
    <w:rsid w:val="00242901"/>
    <w:rsid w:val="00242E4F"/>
    <w:rsid w:val="00243226"/>
    <w:rsid w:val="00244A4C"/>
    <w:rsid w:val="00244B18"/>
    <w:rsid w:val="00244BBB"/>
    <w:rsid w:val="002468B7"/>
    <w:rsid w:val="002503C2"/>
    <w:rsid w:val="00250C9E"/>
    <w:rsid w:val="00251E71"/>
    <w:rsid w:val="00252F5B"/>
    <w:rsid w:val="002534FF"/>
    <w:rsid w:val="00253BCF"/>
    <w:rsid w:val="00254601"/>
    <w:rsid w:val="00254A23"/>
    <w:rsid w:val="002558D2"/>
    <w:rsid w:val="0025618C"/>
    <w:rsid w:val="00256A5F"/>
    <w:rsid w:val="00256E57"/>
    <w:rsid w:val="002572A6"/>
    <w:rsid w:val="002573FE"/>
    <w:rsid w:val="0026310D"/>
    <w:rsid w:val="002638F7"/>
    <w:rsid w:val="002663DF"/>
    <w:rsid w:val="00271530"/>
    <w:rsid w:val="0027166A"/>
    <w:rsid w:val="00271B02"/>
    <w:rsid w:val="002873A6"/>
    <w:rsid w:val="002920A2"/>
    <w:rsid w:val="002928BA"/>
    <w:rsid w:val="00292A4E"/>
    <w:rsid w:val="00292A8F"/>
    <w:rsid w:val="00294337"/>
    <w:rsid w:val="00294EEA"/>
    <w:rsid w:val="00297BE5"/>
    <w:rsid w:val="002A0297"/>
    <w:rsid w:val="002A0A35"/>
    <w:rsid w:val="002A0EF8"/>
    <w:rsid w:val="002A14B3"/>
    <w:rsid w:val="002A14BF"/>
    <w:rsid w:val="002A27BD"/>
    <w:rsid w:val="002A5546"/>
    <w:rsid w:val="002A6C83"/>
    <w:rsid w:val="002B0877"/>
    <w:rsid w:val="002B2871"/>
    <w:rsid w:val="002B4AB8"/>
    <w:rsid w:val="002B57BE"/>
    <w:rsid w:val="002B57E0"/>
    <w:rsid w:val="002B5A80"/>
    <w:rsid w:val="002B6656"/>
    <w:rsid w:val="002B6BD0"/>
    <w:rsid w:val="002C18E2"/>
    <w:rsid w:val="002C1A40"/>
    <w:rsid w:val="002C1A6E"/>
    <w:rsid w:val="002C45DC"/>
    <w:rsid w:val="002C5136"/>
    <w:rsid w:val="002C5AC9"/>
    <w:rsid w:val="002C68F7"/>
    <w:rsid w:val="002C7B85"/>
    <w:rsid w:val="002D295E"/>
    <w:rsid w:val="002D325D"/>
    <w:rsid w:val="002D4F89"/>
    <w:rsid w:val="002D5788"/>
    <w:rsid w:val="002D6CC2"/>
    <w:rsid w:val="002D770E"/>
    <w:rsid w:val="002D790F"/>
    <w:rsid w:val="002D7EB8"/>
    <w:rsid w:val="002E0980"/>
    <w:rsid w:val="002E0B47"/>
    <w:rsid w:val="002E344C"/>
    <w:rsid w:val="002E665C"/>
    <w:rsid w:val="002F0429"/>
    <w:rsid w:val="002F0688"/>
    <w:rsid w:val="002F0E39"/>
    <w:rsid w:val="002F10F6"/>
    <w:rsid w:val="002F1236"/>
    <w:rsid w:val="002F183E"/>
    <w:rsid w:val="002F5724"/>
    <w:rsid w:val="002F5D21"/>
    <w:rsid w:val="00301BFC"/>
    <w:rsid w:val="0030610A"/>
    <w:rsid w:val="003125C1"/>
    <w:rsid w:val="00312B0F"/>
    <w:rsid w:val="0031410C"/>
    <w:rsid w:val="00314868"/>
    <w:rsid w:val="00315548"/>
    <w:rsid w:val="00315E9E"/>
    <w:rsid w:val="0031608A"/>
    <w:rsid w:val="003179B5"/>
    <w:rsid w:val="00317DA5"/>
    <w:rsid w:val="0032148C"/>
    <w:rsid w:val="00322662"/>
    <w:rsid w:val="00324413"/>
    <w:rsid w:val="00326ED4"/>
    <w:rsid w:val="0032723F"/>
    <w:rsid w:val="00330839"/>
    <w:rsid w:val="003313CC"/>
    <w:rsid w:val="00331728"/>
    <w:rsid w:val="003325E3"/>
    <w:rsid w:val="003326C6"/>
    <w:rsid w:val="00333D4E"/>
    <w:rsid w:val="00335FFF"/>
    <w:rsid w:val="00337105"/>
    <w:rsid w:val="00337668"/>
    <w:rsid w:val="003407EC"/>
    <w:rsid w:val="00341581"/>
    <w:rsid w:val="00343652"/>
    <w:rsid w:val="003437B6"/>
    <w:rsid w:val="0034688A"/>
    <w:rsid w:val="00347BDB"/>
    <w:rsid w:val="00347DF8"/>
    <w:rsid w:val="003505BA"/>
    <w:rsid w:val="003506EC"/>
    <w:rsid w:val="003506F0"/>
    <w:rsid w:val="00350B79"/>
    <w:rsid w:val="003528FD"/>
    <w:rsid w:val="003556F4"/>
    <w:rsid w:val="003563D7"/>
    <w:rsid w:val="00357DA9"/>
    <w:rsid w:val="0036058F"/>
    <w:rsid w:val="00362133"/>
    <w:rsid w:val="003634B8"/>
    <w:rsid w:val="00363835"/>
    <w:rsid w:val="003650F5"/>
    <w:rsid w:val="0036656A"/>
    <w:rsid w:val="003711E8"/>
    <w:rsid w:val="00372A2A"/>
    <w:rsid w:val="003745B9"/>
    <w:rsid w:val="003753D0"/>
    <w:rsid w:val="003753F2"/>
    <w:rsid w:val="00377315"/>
    <w:rsid w:val="003807BF"/>
    <w:rsid w:val="00380BC1"/>
    <w:rsid w:val="00381064"/>
    <w:rsid w:val="0038137F"/>
    <w:rsid w:val="00381811"/>
    <w:rsid w:val="003820F4"/>
    <w:rsid w:val="00383C4A"/>
    <w:rsid w:val="0038415E"/>
    <w:rsid w:val="003843BF"/>
    <w:rsid w:val="00384492"/>
    <w:rsid w:val="00385B4C"/>
    <w:rsid w:val="00390CD2"/>
    <w:rsid w:val="00390E2F"/>
    <w:rsid w:val="00395A26"/>
    <w:rsid w:val="00395F31"/>
    <w:rsid w:val="00397FB5"/>
    <w:rsid w:val="003A0FB1"/>
    <w:rsid w:val="003A23B2"/>
    <w:rsid w:val="003A2BC3"/>
    <w:rsid w:val="003A2D03"/>
    <w:rsid w:val="003A3F35"/>
    <w:rsid w:val="003A7207"/>
    <w:rsid w:val="003B0BC4"/>
    <w:rsid w:val="003B15E6"/>
    <w:rsid w:val="003B296F"/>
    <w:rsid w:val="003B4229"/>
    <w:rsid w:val="003B7500"/>
    <w:rsid w:val="003C1228"/>
    <w:rsid w:val="003C15E4"/>
    <w:rsid w:val="003C1B84"/>
    <w:rsid w:val="003C1C7A"/>
    <w:rsid w:val="003C35A4"/>
    <w:rsid w:val="003C59C6"/>
    <w:rsid w:val="003D020D"/>
    <w:rsid w:val="003D58E9"/>
    <w:rsid w:val="003D64DB"/>
    <w:rsid w:val="003D731E"/>
    <w:rsid w:val="003E0FF5"/>
    <w:rsid w:val="003E1F51"/>
    <w:rsid w:val="003E277F"/>
    <w:rsid w:val="003E3C36"/>
    <w:rsid w:val="003E6FC2"/>
    <w:rsid w:val="003F0B73"/>
    <w:rsid w:val="003F1DEC"/>
    <w:rsid w:val="003F2FA7"/>
    <w:rsid w:val="003F5634"/>
    <w:rsid w:val="0040415F"/>
    <w:rsid w:val="00404710"/>
    <w:rsid w:val="004052DC"/>
    <w:rsid w:val="004064A5"/>
    <w:rsid w:val="00410802"/>
    <w:rsid w:val="00410C90"/>
    <w:rsid w:val="00410D9D"/>
    <w:rsid w:val="00412118"/>
    <w:rsid w:val="004132B1"/>
    <w:rsid w:val="00413AC5"/>
    <w:rsid w:val="00414817"/>
    <w:rsid w:val="004157E2"/>
    <w:rsid w:val="00416A8B"/>
    <w:rsid w:val="00416AD8"/>
    <w:rsid w:val="00421659"/>
    <w:rsid w:val="00421ABA"/>
    <w:rsid w:val="0042282A"/>
    <w:rsid w:val="0042332C"/>
    <w:rsid w:val="004233E4"/>
    <w:rsid w:val="00423A6D"/>
    <w:rsid w:val="00424456"/>
    <w:rsid w:val="00424A22"/>
    <w:rsid w:val="00427915"/>
    <w:rsid w:val="00431167"/>
    <w:rsid w:val="004312BD"/>
    <w:rsid w:val="00432584"/>
    <w:rsid w:val="00432B14"/>
    <w:rsid w:val="00433070"/>
    <w:rsid w:val="00434C7F"/>
    <w:rsid w:val="00434CA0"/>
    <w:rsid w:val="004363A5"/>
    <w:rsid w:val="00442FA8"/>
    <w:rsid w:val="00443131"/>
    <w:rsid w:val="00443513"/>
    <w:rsid w:val="004455F5"/>
    <w:rsid w:val="00445AB1"/>
    <w:rsid w:val="00450DEF"/>
    <w:rsid w:val="0045230B"/>
    <w:rsid w:val="00453280"/>
    <w:rsid w:val="004547C2"/>
    <w:rsid w:val="004548AB"/>
    <w:rsid w:val="00456DDF"/>
    <w:rsid w:val="00461E3C"/>
    <w:rsid w:val="00462E6A"/>
    <w:rsid w:val="0046366D"/>
    <w:rsid w:val="00463EA3"/>
    <w:rsid w:val="0046420D"/>
    <w:rsid w:val="00464A5E"/>
    <w:rsid w:val="004666A5"/>
    <w:rsid w:val="004709C1"/>
    <w:rsid w:val="00472D1B"/>
    <w:rsid w:val="00474E44"/>
    <w:rsid w:val="00475722"/>
    <w:rsid w:val="00477814"/>
    <w:rsid w:val="0048220E"/>
    <w:rsid w:val="004844F4"/>
    <w:rsid w:val="00484C79"/>
    <w:rsid w:val="00485844"/>
    <w:rsid w:val="00490802"/>
    <w:rsid w:val="00491AE8"/>
    <w:rsid w:val="00492BB0"/>
    <w:rsid w:val="00492DBF"/>
    <w:rsid w:val="00494E3E"/>
    <w:rsid w:val="00495156"/>
    <w:rsid w:val="00495288"/>
    <w:rsid w:val="00496AAF"/>
    <w:rsid w:val="00496EB9"/>
    <w:rsid w:val="004A0404"/>
    <w:rsid w:val="004A23F1"/>
    <w:rsid w:val="004A33DD"/>
    <w:rsid w:val="004A4068"/>
    <w:rsid w:val="004A452F"/>
    <w:rsid w:val="004A5361"/>
    <w:rsid w:val="004A6649"/>
    <w:rsid w:val="004A711F"/>
    <w:rsid w:val="004B1477"/>
    <w:rsid w:val="004B5EFC"/>
    <w:rsid w:val="004B752E"/>
    <w:rsid w:val="004C1DFA"/>
    <w:rsid w:val="004C5B1C"/>
    <w:rsid w:val="004C648C"/>
    <w:rsid w:val="004D0E20"/>
    <w:rsid w:val="004D156D"/>
    <w:rsid w:val="004D2F22"/>
    <w:rsid w:val="004D3B05"/>
    <w:rsid w:val="004D57B5"/>
    <w:rsid w:val="004D634E"/>
    <w:rsid w:val="004D6F74"/>
    <w:rsid w:val="004E1091"/>
    <w:rsid w:val="004E2B18"/>
    <w:rsid w:val="004E41BC"/>
    <w:rsid w:val="004E5158"/>
    <w:rsid w:val="004E704C"/>
    <w:rsid w:val="004E7C77"/>
    <w:rsid w:val="004F0DB8"/>
    <w:rsid w:val="004F3ECF"/>
    <w:rsid w:val="004F43AD"/>
    <w:rsid w:val="004F4C2B"/>
    <w:rsid w:val="004F55F9"/>
    <w:rsid w:val="004F5766"/>
    <w:rsid w:val="004F7BA0"/>
    <w:rsid w:val="0050052C"/>
    <w:rsid w:val="00500547"/>
    <w:rsid w:val="00501124"/>
    <w:rsid w:val="005013A7"/>
    <w:rsid w:val="005040B0"/>
    <w:rsid w:val="00505F38"/>
    <w:rsid w:val="00506663"/>
    <w:rsid w:val="00506D73"/>
    <w:rsid w:val="005100A7"/>
    <w:rsid w:val="005110DC"/>
    <w:rsid w:val="00511C8F"/>
    <w:rsid w:val="0051270E"/>
    <w:rsid w:val="00516209"/>
    <w:rsid w:val="00516B60"/>
    <w:rsid w:val="00516FE0"/>
    <w:rsid w:val="00521281"/>
    <w:rsid w:val="005230EC"/>
    <w:rsid w:val="0052584B"/>
    <w:rsid w:val="0052585A"/>
    <w:rsid w:val="005259D9"/>
    <w:rsid w:val="00525C39"/>
    <w:rsid w:val="0052624B"/>
    <w:rsid w:val="005277CE"/>
    <w:rsid w:val="00530A39"/>
    <w:rsid w:val="00530F04"/>
    <w:rsid w:val="005322E5"/>
    <w:rsid w:val="00532324"/>
    <w:rsid w:val="00534491"/>
    <w:rsid w:val="005403D5"/>
    <w:rsid w:val="0054040B"/>
    <w:rsid w:val="0054169A"/>
    <w:rsid w:val="00544056"/>
    <w:rsid w:val="00544DBC"/>
    <w:rsid w:val="00545285"/>
    <w:rsid w:val="00550B7E"/>
    <w:rsid w:val="005527F5"/>
    <w:rsid w:val="005534FE"/>
    <w:rsid w:val="005546F0"/>
    <w:rsid w:val="005604AE"/>
    <w:rsid w:val="00563240"/>
    <w:rsid w:val="00563628"/>
    <w:rsid w:val="0056412C"/>
    <w:rsid w:val="0056585F"/>
    <w:rsid w:val="00567974"/>
    <w:rsid w:val="005700D9"/>
    <w:rsid w:val="00570891"/>
    <w:rsid w:val="005720E5"/>
    <w:rsid w:val="00572CA2"/>
    <w:rsid w:val="00572E0F"/>
    <w:rsid w:val="00574F7F"/>
    <w:rsid w:val="005757C2"/>
    <w:rsid w:val="00575BD8"/>
    <w:rsid w:val="005763C3"/>
    <w:rsid w:val="00576E0C"/>
    <w:rsid w:val="005847E8"/>
    <w:rsid w:val="005848E2"/>
    <w:rsid w:val="00584C60"/>
    <w:rsid w:val="005852A7"/>
    <w:rsid w:val="00586295"/>
    <w:rsid w:val="00590A8F"/>
    <w:rsid w:val="00592733"/>
    <w:rsid w:val="0059349B"/>
    <w:rsid w:val="005942A5"/>
    <w:rsid w:val="0059674A"/>
    <w:rsid w:val="00597E9B"/>
    <w:rsid w:val="005A047B"/>
    <w:rsid w:val="005A0F5D"/>
    <w:rsid w:val="005A22E4"/>
    <w:rsid w:val="005A39BA"/>
    <w:rsid w:val="005A3B3B"/>
    <w:rsid w:val="005A7FDC"/>
    <w:rsid w:val="005B0E1D"/>
    <w:rsid w:val="005B153C"/>
    <w:rsid w:val="005B2928"/>
    <w:rsid w:val="005B2B68"/>
    <w:rsid w:val="005B42B2"/>
    <w:rsid w:val="005B52C8"/>
    <w:rsid w:val="005C044D"/>
    <w:rsid w:val="005C0A31"/>
    <w:rsid w:val="005C10DD"/>
    <w:rsid w:val="005C1131"/>
    <w:rsid w:val="005C34A0"/>
    <w:rsid w:val="005C3524"/>
    <w:rsid w:val="005C3E84"/>
    <w:rsid w:val="005C5723"/>
    <w:rsid w:val="005D5629"/>
    <w:rsid w:val="005D5946"/>
    <w:rsid w:val="005E16A4"/>
    <w:rsid w:val="005E211C"/>
    <w:rsid w:val="005E2C11"/>
    <w:rsid w:val="005E33BA"/>
    <w:rsid w:val="005E3D5D"/>
    <w:rsid w:val="005E4ABD"/>
    <w:rsid w:val="005E4FF2"/>
    <w:rsid w:val="005E5DFC"/>
    <w:rsid w:val="005E7DE5"/>
    <w:rsid w:val="005E7FF0"/>
    <w:rsid w:val="005F19DB"/>
    <w:rsid w:val="005F2186"/>
    <w:rsid w:val="005F331E"/>
    <w:rsid w:val="005F446B"/>
    <w:rsid w:val="005F46B1"/>
    <w:rsid w:val="005F5268"/>
    <w:rsid w:val="005F5FB5"/>
    <w:rsid w:val="005F606E"/>
    <w:rsid w:val="00600A20"/>
    <w:rsid w:val="00602A66"/>
    <w:rsid w:val="00607A5B"/>
    <w:rsid w:val="00610AAD"/>
    <w:rsid w:val="006119B8"/>
    <w:rsid w:val="00612D75"/>
    <w:rsid w:val="00613FD6"/>
    <w:rsid w:val="00615664"/>
    <w:rsid w:val="00617020"/>
    <w:rsid w:val="00617B32"/>
    <w:rsid w:val="006202DB"/>
    <w:rsid w:val="00621AA8"/>
    <w:rsid w:val="00621E55"/>
    <w:rsid w:val="006222E8"/>
    <w:rsid w:val="00622F1B"/>
    <w:rsid w:val="00625402"/>
    <w:rsid w:val="00631F58"/>
    <w:rsid w:val="006327BB"/>
    <w:rsid w:val="00637109"/>
    <w:rsid w:val="00640B5E"/>
    <w:rsid w:val="00642727"/>
    <w:rsid w:val="00642964"/>
    <w:rsid w:val="006432CB"/>
    <w:rsid w:val="00643905"/>
    <w:rsid w:val="006463F9"/>
    <w:rsid w:val="00646719"/>
    <w:rsid w:val="00646D71"/>
    <w:rsid w:val="00650750"/>
    <w:rsid w:val="00651336"/>
    <w:rsid w:val="00653B9F"/>
    <w:rsid w:val="0065498C"/>
    <w:rsid w:val="0065619B"/>
    <w:rsid w:val="00657742"/>
    <w:rsid w:val="00657894"/>
    <w:rsid w:val="00661A62"/>
    <w:rsid w:val="00661E34"/>
    <w:rsid w:val="006621C8"/>
    <w:rsid w:val="00666577"/>
    <w:rsid w:val="00666AE3"/>
    <w:rsid w:val="00667F7B"/>
    <w:rsid w:val="006706C1"/>
    <w:rsid w:val="00670B83"/>
    <w:rsid w:val="00673C39"/>
    <w:rsid w:val="00677E60"/>
    <w:rsid w:val="006800E4"/>
    <w:rsid w:val="006827FD"/>
    <w:rsid w:val="006830A1"/>
    <w:rsid w:val="00683858"/>
    <w:rsid w:val="006839A3"/>
    <w:rsid w:val="00684770"/>
    <w:rsid w:val="00684826"/>
    <w:rsid w:val="00684FD9"/>
    <w:rsid w:val="00685ECA"/>
    <w:rsid w:val="0068793B"/>
    <w:rsid w:val="00687B84"/>
    <w:rsid w:val="0069252F"/>
    <w:rsid w:val="00695156"/>
    <w:rsid w:val="006966BD"/>
    <w:rsid w:val="00696B80"/>
    <w:rsid w:val="006975FB"/>
    <w:rsid w:val="006A0BAF"/>
    <w:rsid w:val="006A2BCF"/>
    <w:rsid w:val="006A3A8B"/>
    <w:rsid w:val="006A5817"/>
    <w:rsid w:val="006A688A"/>
    <w:rsid w:val="006A6DE5"/>
    <w:rsid w:val="006A75E9"/>
    <w:rsid w:val="006A79B9"/>
    <w:rsid w:val="006B293D"/>
    <w:rsid w:val="006B2D2E"/>
    <w:rsid w:val="006B5312"/>
    <w:rsid w:val="006B5E7D"/>
    <w:rsid w:val="006B61C6"/>
    <w:rsid w:val="006C079D"/>
    <w:rsid w:val="006C0F6A"/>
    <w:rsid w:val="006C2016"/>
    <w:rsid w:val="006C2A38"/>
    <w:rsid w:val="006C2E59"/>
    <w:rsid w:val="006C34D0"/>
    <w:rsid w:val="006C4C3B"/>
    <w:rsid w:val="006D2F11"/>
    <w:rsid w:val="006D4804"/>
    <w:rsid w:val="006D7813"/>
    <w:rsid w:val="006E1F58"/>
    <w:rsid w:val="006E25F9"/>
    <w:rsid w:val="006E2786"/>
    <w:rsid w:val="006F3FC5"/>
    <w:rsid w:val="006F441F"/>
    <w:rsid w:val="006F5809"/>
    <w:rsid w:val="00700044"/>
    <w:rsid w:val="007000DD"/>
    <w:rsid w:val="0070041E"/>
    <w:rsid w:val="00701282"/>
    <w:rsid w:val="00701952"/>
    <w:rsid w:val="00701D43"/>
    <w:rsid w:val="0070280A"/>
    <w:rsid w:val="00703D89"/>
    <w:rsid w:val="00704CFB"/>
    <w:rsid w:val="0070564F"/>
    <w:rsid w:val="00707759"/>
    <w:rsid w:val="007105E0"/>
    <w:rsid w:val="00711268"/>
    <w:rsid w:val="0071756C"/>
    <w:rsid w:val="00720929"/>
    <w:rsid w:val="007246E0"/>
    <w:rsid w:val="00725107"/>
    <w:rsid w:val="007251DC"/>
    <w:rsid w:val="0072578C"/>
    <w:rsid w:val="0073126E"/>
    <w:rsid w:val="00732983"/>
    <w:rsid w:val="0073300E"/>
    <w:rsid w:val="007379C6"/>
    <w:rsid w:val="00737DB3"/>
    <w:rsid w:val="00741A49"/>
    <w:rsid w:val="00743F2A"/>
    <w:rsid w:val="007449F4"/>
    <w:rsid w:val="00745A04"/>
    <w:rsid w:val="00745D2C"/>
    <w:rsid w:val="007460DA"/>
    <w:rsid w:val="0074713A"/>
    <w:rsid w:val="00747AE8"/>
    <w:rsid w:val="00747F4A"/>
    <w:rsid w:val="00751AA9"/>
    <w:rsid w:val="00753DBF"/>
    <w:rsid w:val="00754E5B"/>
    <w:rsid w:val="0075511D"/>
    <w:rsid w:val="0075759C"/>
    <w:rsid w:val="00760AAE"/>
    <w:rsid w:val="007616BF"/>
    <w:rsid w:val="00761766"/>
    <w:rsid w:val="00761B98"/>
    <w:rsid w:val="00761E88"/>
    <w:rsid w:val="00762284"/>
    <w:rsid w:val="00764EAC"/>
    <w:rsid w:val="00767AED"/>
    <w:rsid w:val="00767F01"/>
    <w:rsid w:val="00772994"/>
    <w:rsid w:val="007766E3"/>
    <w:rsid w:val="00776B40"/>
    <w:rsid w:val="00777FE4"/>
    <w:rsid w:val="00781A53"/>
    <w:rsid w:val="00783907"/>
    <w:rsid w:val="007846E2"/>
    <w:rsid w:val="00786AB1"/>
    <w:rsid w:val="00786B88"/>
    <w:rsid w:val="00792B43"/>
    <w:rsid w:val="00794DA3"/>
    <w:rsid w:val="007A0CA0"/>
    <w:rsid w:val="007A145F"/>
    <w:rsid w:val="007A2481"/>
    <w:rsid w:val="007A43A2"/>
    <w:rsid w:val="007A5AF5"/>
    <w:rsid w:val="007B015E"/>
    <w:rsid w:val="007B1E6A"/>
    <w:rsid w:val="007C3AF9"/>
    <w:rsid w:val="007C3EA5"/>
    <w:rsid w:val="007C4F20"/>
    <w:rsid w:val="007C77CD"/>
    <w:rsid w:val="007D0DA6"/>
    <w:rsid w:val="007D10A3"/>
    <w:rsid w:val="007D7852"/>
    <w:rsid w:val="007E0AAF"/>
    <w:rsid w:val="007E3437"/>
    <w:rsid w:val="007E7C29"/>
    <w:rsid w:val="007F29D4"/>
    <w:rsid w:val="007F2E4C"/>
    <w:rsid w:val="007F57E0"/>
    <w:rsid w:val="007F5938"/>
    <w:rsid w:val="007F6981"/>
    <w:rsid w:val="007F79EB"/>
    <w:rsid w:val="008036BF"/>
    <w:rsid w:val="00803AA2"/>
    <w:rsid w:val="008046DE"/>
    <w:rsid w:val="00811699"/>
    <w:rsid w:val="00811975"/>
    <w:rsid w:val="008139BD"/>
    <w:rsid w:val="00814EC9"/>
    <w:rsid w:val="00815072"/>
    <w:rsid w:val="0081535B"/>
    <w:rsid w:val="00815D34"/>
    <w:rsid w:val="00816850"/>
    <w:rsid w:val="00817B6A"/>
    <w:rsid w:val="00820869"/>
    <w:rsid w:val="008217E1"/>
    <w:rsid w:val="00822A6F"/>
    <w:rsid w:val="00823031"/>
    <w:rsid w:val="00823594"/>
    <w:rsid w:val="00824793"/>
    <w:rsid w:val="00824CAE"/>
    <w:rsid w:val="00825F7F"/>
    <w:rsid w:val="0083001B"/>
    <w:rsid w:val="0083049C"/>
    <w:rsid w:val="0083462F"/>
    <w:rsid w:val="00836766"/>
    <w:rsid w:val="008368AA"/>
    <w:rsid w:val="0083690E"/>
    <w:rsid w:val="00836F3E"/>
    <w:rsid w:val="008377FC"/>
    <w:rsid w:val="008378B9"/>
    <w:rsid w:val="00840784"/>
    <w:rsid w:val="008459A1"/>
    <w:rsid w:val="008527B6"/>
    <w:rsid w:val="0085416E"/>
    <w:rsid w:val="00855222"/>
    <w:rsid w:val="0085596D"/>
    <w:rsid w:val="00857B20"/>
    <w:rsid w:val="00861072"/>
    <w:rsid w:val="00861490"/>
    <w:rsid w:val="00863073"/>
    <w:rsid w:val="00863717"/>
    <w:rsid w:val="0086399D"/>
    <w:rsid w:val="00863BD4"/>
    <w:rsid w:val="00863E6A"/>
    <w:rsid w:val="008664C0"/>
    <w:rsid w:val="008671B2"/>
    <w:rsid w:val="00871BE1"/>
    <w:rsid w:val="00872844"/>
    <w:rsid w:val="00872E2F"/>
    <w:rsid w:val="00874548"/>
    <w:rsid w:val="00876382"/>
    <w:rsid w:val="008764DB"/>
    <w:rsid w:val="00877090"/>
    <w:rsid w:val="008773FA"/>
    <w:rsid w:val="00877E92"/>
    <w:rsid w:val="00880298"/>
    <w:rsid w:val="008832F7"/>
    <w:rsid w:val="00884465"/>
    <w:rsid w:val="00886252"/>
    <w:rsid w:val="00886D49"/>
    <w:rsid w:val="00891BBC"/>
    <w:rsid w:val="008939C8"/>
    <w:rsid w:val="008959E8"/>
    <w:rsid w:val="008963E1"/>
    <w:rsid w:val="008A02F0"/>
    <w:rsid w:val="008A31B9"/>
    <w:rsid w:val="008A38A5"/>
    <w:rsid w:val="008A52B7"/>
    <w:rsid w:val="008B2B91"/>
    <w:rsid w:val="008B2D7E"/>
    <w:rsid w:val="008B41C7"/>
    <w:rsid w:val="008B68D7"/>
    <w:rsid w:val="008B7EC2"/>
    <w:rsid w:val="008C0B36"/>
    <w:rsid w:val="008C0B71"/>
    <w:rsid w:val="008C11C8"/>
    <w:rsid w:val="008C1BCC"/>
    <w:rsid w:val="008C30A0"/>
    <w:rsid w:val="008C592A"/>
    <w:rsid w:val="008C5DB9"/>
    <w:rsid w:val="008C6DE8"/>
    <w:rsid w:val="008C7A53"/>
    <w:rsid w:val="008D1C24"/>
    <w:rsid w:val="008D2F46"/>
    <w:rsid w:val="008D42F3"/>
    <w:rsid w:val="008D50B2"/>
    <w:rsid w:val="008D601E"/>
    <w:rsid w:val="008D7F2E"/>
    <w:rsid w:val="008E15F9"/>
    <w:rsid w:val="008E4204"/>
    <w:rsid w:val="008E4BB5"/>
    <w:rsid w:val="008E5C42"/>
    <w:rsid w:val="008E698D"/>
    <w:rsid w:val="008E7237"/>
    <w:rsid w:val="008F0577"/>
    <w:rsid w:val="008F0972"/>
    <w:rsid w:val="008F1E5B"/>
    <w:rsid w:val="008F21AC"/>
    <w:rsid w:val="008F4A62"/>
    <w:rsid w:val="008F60D9"/>
    <w:rsid w:val="008F70A1"/>
    <w:rsid w:val="008F7868"/>
    <w:rsid w:val="00901591"/>
    <w:rsid w:val="00902B14"/>
    <w:rsid w:val="00903A54"/>
    <w:rsid w:val="009048A3"/>
    <w:rsid w:val="009049F9"/>
    <w:rsid w:val="00906B98"/>
    <w:rsid w:val="00910593"/>
    <w:rsid w:val="00911E97"/>
    <w:rsid w:val="00912CA9"/>
    <w:rsid w:val="00915502"/>
    <w:rsid w:val="009160EC"/>
    <w:rsid w:val="00917067"/>
    <w:rsid w:val="0092163B"/>
    <w:rsid w:val="009222EB"/>
    <w:rsid w:val="00922763"/>
    <w:rsid w:val="00922BA8"/>
    <w:rsid w:val="00923F12"/>
    <w:rsid w:val="00925A78"/>
    <w:rsid w:val="00926775"/>
    <w:rsid w:val="00926CB4"/>
    <w:rsid w:val="00930029"/>
    <w:rsid w:val="00930AE6"/>
    <w:rsid w:val="00930E15"/>
    <w:rsid w:val="00931686"/>
    <w:rsid w:val="009331B3"/>
    <w:rsid w:val="00933940"/>
    <w:rsid w:val="00933CED"/>
    <w:rsid w:val="00936884"/>
    <w:rsid w:val="009368E4"/>
    <w:rsid w:val="0094196D"/>
    <w:rsid w:val="00941F97"/>
    <w:rsid w:val="009424B8"/>
    <w:rsid w:val="009449DA"/>
    <w:rsid w:val="00944EF7"/>
    <w:rsid w:val="00946041"/>
    <w:rsid w:val="00947AB3"/>
    <w:rsid w:val="00950A11"/>
    <w:rsid w:val="00951CCF"/>
    <w:rsid w:val="00954DB5"/>
    <w:rsid w:val="00955A47"/>
    <w:rsid w:val="00955C34"/>
    <w:rsid w:val="00957FC2"/>
    <w:rsid w:val="00961D09"/>
    <w:rsid w:val="00963130"/>
    <w:rsid w:val="00963586"/>
    <w:rsid w:val="00965C4E"/>
    <w:rsid w:val="009665DC"/>
    <w:rsid w:val="00967AF4"/>
    <w:rsid w:val="0097065F"/>
    <w:rsid w:val="00970B1A"/>
    <w:rsid w:val="00971074"/>
    <w:rsid w:val="00973973"/>
    <w:rsid w:val="00975343"/>
    <w:rsid w:val="00977019"/>
    <w:rsid w:val="009772DF"/>
    <w:rsid w:val="00981D11"/>
    <w:rsid w:val="00983B34"/>
    <w:rsid w:val="0098415A"/>
    <w:rsid w:val="009843DC"/>
    <w:rsid w:val="0098520B"/>
    <w:rsid w:val="00985A94"/>
    <w:rsid w:val="00985AF4"/>
    <w:rsid w:val="0098677D"/>
    <w:rsid w:val="00987339"/>
    <w:rsid w:val="009914BF"/>
    <w:rsid w:val="00991FDF"/>
    <w:rsid w:val="00993F6E"/>
    <w:rsid w:val="00995468"/>
    <w:rsid w:val="009970F3"/>
    <w:rsid w:val="009A0981"/>
    <w:rsid w:val="009A113F"/>
    <w:rsid w:val="009A36EE"/>
    <w:rsid w:val="009A45FF"/>
    <w:rsid w:val="009A4650"/>
    <w:rsid w:val="009A4FF4"/>
    <w:rsid w:val="009A5630"/>
    <w:rsid w:val="009A592D"/>
    <w:rsid w:val="009B0620"/>
    <w:rsid w:val="009B1A60"/>
    <w:rsid w:val="009B3F2C"/>
    <w:rsid w:val="009B4223"/>
    <w:rsid w:val="009B4299"/>
    <w:rsid w:val="009B47DC"/>
    <w:rsid w:val="009B62CE"/>
    <w:rsid w:val="009B7252"/>
    <w:rsid w:val="009C06C6"/>
    <w:rsid w:val="009C0E81"/>
    <w:rsid w:val="009C13A7"/>
    <w:rsid w:val="009C1846"/>
    <w:rsid w:val="009C323E"/>
    <w:rsid w:val="009C56E9"/>
    <w:rsid w:val="009C582D"/>
    <w:rsid w:val="009C6907"/>
    <w:rsid w:val="009C76C7"/>
    <w:rsid w:val="009D0F4D"/>
    <w:rsid w:val="009D3FB8"/>
    <w:rsid w:val="009D4407"/>
    <w:rsid w:val="009D47D4"/>
    <w:rsid w:val="009D537F"/>
    <w:rsid w:val="009D6AB6"/>
    <w:rsid w:val="009E1AB5"/>
    <w:rsid w:val="009E1C0A"/>
    <w:rsid w:val="009E4389"/>
    <w:rsid w:val="009E6281"/>
    <w:rsid w:val="009F0C52"/>
    <w:rsid w:val="009F2267"/>
    <w:rsid w:val="009F3888"/>
    <w:rsid w:val="009F3C91"/>
    <w:rsid w:val="009F3CCA"/>
    <w:rsid w:val="00A0008C"/>
    <w:rsid w:val="00A01059"/>
    <w:rsid w:val="00A01F49"/>
    <w:rsid w:val="00A02D0D"/>
    <w:rsid w:val="00A06D2A"/>
    <w:rsid w:val="00A07886"/>
    <w:rsid w:val="00A07EF5"/>
    <w:rsid w:val="00A12FEA"/>
    <w:rsid w:val="00A13FC2"/>
    <w:rsid w:val="00A14C2F"/>
    <w:rsid w:val="00A16007"/>
    <w:rsid w:val="00A1621D"/>
    <w:rsid w:val="00A16277"/>
    <w:rsid w:val="00A1768D"/>
    <w:rsid w:val="00A203E3"/>
    <w:rsid w:val="00A21DB3"/>
    <w:rsid w:val="00A251EB"/>
    <w:rsid w:val="00A25EC8"/>
    <w:rsid w:val="00A27EB0"/>
    <w:rsid w:val="00A3044C"/>
    <w:rsid w:val="00A318CF"/>
    <w:rsid w:val="00A32A61"/>
    <w:rsid w:val="00A33B87"/>
    <w:rsid w:val="00A36A63"/>
    <w:rsid w:val="00A36B9F"/>
    <w:rsid w:val="00A37329"/>
    <w:rsid w:val="00A37339"/>
    <w:rsid w:val="00A4093A"/>
    <w:rsid w:val="00A43155"/>
    <w:rsid w:val="00A444F4"/>
    <w:rsid w:val="00A47130"/>
    <w:rsid w:val="00A47255"/>
    <w:rsid w:val="00A47AFD"/>
    <w:rsid w:val="00A5138C"/>
    <w:rsid w:val="00A55A27"/>
    <w:rsid w:val="00A562CB"/>
    <w:rsid w:val="00A57339"/>
    <w:rsid w:val="00A60A30"/>
    <w:rsid w:val="00A626CE"/>
    <w:rsid w:val="00A632C7"/>
    <w:rsid w:val="00A64410"/>
    <w:rsid w:val="00A67310"/>
    <w:rsid w:val="00A673DF"/>
    <w:rsid w:val="00A70632"/>
    <w:rsid w:val="00A70998"/>
    <w:rsid w:val="00A71775"/>
    <w:rsid w:val="00A74225"/>
    <w:rsid w:val="00A8545E"/>
    <w:rsid w:val="00A85502"/>
    <w:rsid w:val="00A86F05"/>
    <w:rsid w:val="00A915A1"/>
    <w:rsid w:val="00A93A67"/>
    <w:rsid w:val="00A94F99"/>
    <w:rsid w:val="00A950BA"/>
    <w:rsid w:val="00A95AED"/>
    <w:rsid w:val="00A97143"/>
    <w:rsid w:val="00A978B6"/>
    <w:rsid w:val="00AA53EF"/>
    <w:rsid w:val="00AA6AAB"/>
    <w:rsid w:val="00AB09C2"/>
    <w:rsid w:val="00AB0A59"/>
    <w:rsid w:val="00AB0DD5"/>
    <w:rsid w:val="00AB1BBF"/>
    <w:rsid w:val="00AB3CA1"/>
    <w:rsid w:val="00AB432C"/>
    <w:rsid w:val="00AB50B3"/>
    <w:rsid w:val="00AB6109"/>
    <w:rsid w:val="00AB7064"/>
    <w:rsid w:val="00AB7B4B"/>
    <w:rsid w:val="00AC0A4D"/>
    <w:rsid w:val="00AC1D40"/>
    <w:rsid w:val="00AC3755"/>
    <w:rsid w:val="00AC3AD2"/>
    <w:rsid w:val="00AC4724"/>
    <w:rsid w:val="00AC483A"/>
    <w:rsid w:val="00AC4EB8"/>
    <w:rsid w:val="00AC52F0"/>
    <w:rsid w:val="00AC676B"/>
    <w:rsid w:val="00AC6D96"/>
    <w:rsid w:val="00AD0730"/>
    <w:rsid w:val="00AD1604"/>
    <w:rsid w:val="00AD3BEE"/>
    <w:rsid w:val="00AD49C0"/>
    <w:rsid w:val="00AD5B24"/>
    <w:rsid w:val="00AD5F06"/>
    <w:rsid w:val="00AD6D8F"/>
    <w:rsid w:val="00AE1116"/>
    <w:rsid w:val="00AE2272"/>
    <w:rsid w:val="00AE3333"/>
    <w:rsid w:val="00AE3C48"/>
    <w:rsid w:val="00AE4E20"/>
    <w:rsid w:val="00AE4E6D"/>
    <w:rsid w:val="00AE7079"/>
    <w:rsid w:val="00AF0E71"/>
    <w:rsid w:val="00AF2F52"/>
    <w:rsid w:val="00AF463E"/>
    <w:rsid w:val="00AF5FC4"/>
    <w:rsid w:val="00B04582"/>
    <w:rsid w:val="00B04705"/>
    <w:rsid w:val="00B052A6"/>
    <w:rsid w:val="00B06CB5"/>
    <w:rsid w:val="00B0770E"/>
    <w:rsid w:val="00B1084C"/>
    <w:rsid w:val="00B11B37"/>
    <w:rsid w:val="00B136B5"/>
    <w:rsid w:val="00B13CBB"/>
    <w:rsid w:val="00B14C35"/>
    <w:rsid w:val="00B171DB"/>
    <w:rsid w:val="00B176AE"/>
    <w:rsid w:val="00B17CFA"/>
    <w:rsid w:val="00B209AC"/>
    <w:rsid w:val="00B20F5B"/>
    <w:rsid w:val="00B222D8"/>
    <w:rsid w:val="00B23148"/>
    <w:rsid w:val="00B23C03"/>
    <w:rsid w:val="00B23D75"/>
    <w:rsid w:val="00B24156"/>
    <w:rsid w:val="00B252AE"/>
    <w:rsid w:val="00B25692"/>
    <w:rsid w:val="00B25B9E"/>
    <w:rsid w:val="00B26E29"/>
    <w:rsid w:val="00B271E7"/>
    <w:rsid w:val="00B275AA"/>
    <w:rsid w:val="00B317A3"/>
    <w:rsid w:val="00B32B30"/>
    <w:rsid w:val="00B32E5B"/>
    <w:rsid w:val="00B3366B"/>
    <w:rsid w:val="00B35B66"/>
    <w:rsid w:val="00B3608C"/>
    <w:rsid w:val="00B37ACB"/>
    <w:rsid w:val="00B40FD2"/>
    <w:rsid w:val="00B423CF"/>
    <w:rsid w:val="00B43564"/>
    <w:rsid w:val="00B43BA4"/>
    <w:rsid w:val="00B44190"/>
    <w:rsid w:val="00B44D4D"/>
    <w:rsid w:val="00B475B6"/>
    <w:rsid w:val="00B51749"/>
    <w:rsid w:val="00B52088"/>
    <w:rsid w:val="00B56700"/>
    <w:rsid w:val="00B60793"/>
    <w:rsid w:val="00B61938"/>
    <w:rsid w:val="00B61A96"/>
    <w:rsid w:val="00B62EF9"/>
    <w:rsid w:val="00B63063"/>
    <w:rsid w:val="00B63C3A"/>
    <w:rsid w:val="00B64BD8"/>
    <w:rsid w:val="00B6730E"/>
    <w:rsid w:val="00B70E24"/>
    <w:rsid w:val="00B71C1F"/>
    <w:rsid w:val="00B71EF1"/>
    <w:rsid w:val="00B73239"/>
    <w:rsid w:val="00B73C7C"/>
    <w:rsid w:val="00B741C9"/>
    <w:rsid w:val="00B75601"/>
    <w:rsid w:val="00B8184E"/>
    <w:rsid w:val="00B81A19"/>
    <w:rsid w:val="00B84DE4"/>
    <w:rsid w:val="00B87FA3"/>
    <w:rsid w:val="00B91171"/>
    <w:rsid w:val="00B931DA"/>
    <w:rsid w:val="00B96D78"/>
    <w:rsid w:val="00BA074C"/>
    <w:rsid w:val="00BA079D"/>
    <w:rsid w:val="00BA193E"/>
    <w:rsid w:val="00BA4588"/>
    <w:rsid w:val="00BA4A7D"/>
    <w:rsid w:val="00BA6BF6"/>
    <w:rsid w:val="00BA7AB2"/>
    <w:rsid w:val="00BB1FCD"/>
    <w:rsid w:val="00BB61FD"/>
    <w:rsid w:val="00BB66C2"/>
    <w:rsid w:val="00BB725D"/>
    <w:rsid w:val="00BC0186"/>
    <w:rsid w:val="00BC1639"/>
    <w:rsid w:val="00BC40BB"/>
    <w:rsid w:val="00BC5F8B"/>
    <w:rsid w:val="00BC7082"/>
    <w:rsid w:val="00BD0C4F"/>
    <w:rsid w:val="00BD1B93"/>
    <w:rsid w:val="00BD2B30"/>
    <w:rsid w:val="00BD482E"/>
    <w:rsid w:val="00BD4A38"/>
    <w:rsid w:val="00BD5810"/>
    <w:rsid w:val="00BD5DA6"/>
    <w:rsid w:val="00BD66D5"/>
    <w:rsid w:val="00BD7262"/>
    <w:rsid w:val="00BE008E"/>
    <w:rsid w:val="00BE0A30"/>
    <w:rsid w:val="00BE0B00"/>
    <w:rsid w:val="00BE3F46"/>
    <w:rsid w:val="00BE62F7"/>
    <w:rsid w:val="00BE76C3"/>
    <w:rsid w:val="00BF0554"/>
    <w:rsid w:val="00BF16FC"/>
    <w:rsid w:val="00BF331E"/>
    <w:rsid w:val="00BF524B"/>
    <w:rsid w:val="00BF57FB"/>
    <w:rsid w:val="00BF68B4"/>
    <w:rsid w:val="00BF77C7"/>
    <w:rsid w:val="00C001EC"/>
    <w:rsid w:val="00C01177"/>
    <w:rsid w:val="00C04F43"/>
    <w:rsid w:val="00C12A52"/>
    <w:rsid w:val="00C13969"/>
    <w:rsid w:val="00C13AF7"/>
    <w:rsid w:val="00C201D6"/>
    <w:rsid w:val="00C224E8"/>
    <w:rsid w:val="00C23FA1"/>
    <w:rsid w:val="00C252D5"/>
    <w:rsid w:val="00C26A87"/>
    <w:rsid w:val="00C26EFB"/>
    <w:rsid w:val="00C279CA"/>
    <w:rsid w:val="00C32781"/>
    <w:rsid w:val="00C34CFC"/>
    <w:rsid w:val="00C35054"/>
    <w:rsid w:val="00C3588F"/>
    <w:rsid w:val="00C35DB7"/>
    <w:rsid w:val="00C36EC6"/>
    <w:rsid w:val="00C43FB0"/>
    <w:rsid w:val="00C474F3"/>
    <w:rsid w:val="00C47B3F"/>
    <w:rsid w:val="00C50A21"/>
    <w:rsid w:val="00C51491"/>
    <w:rsid w:val="00C52F85"/>
    <w:rsid w:val="00C54BC4"/>
    <w:rsid w:val="00C55EDF"/>
    <w:rsid w:val="00C568D7"/>
    <w:rsid w:val="00C57BEF"/>
    <w:rsid w:val="00C614A7"/>
    <w:rsid w:val="00C623A7"/>
    <w:rsid w:val="00C63CFF"/>
    <w:rsid w:val="00C64475"/>
    <w:rsid w:val="00C659D9"/>
    <w:rsid w:val="00C70053"/>
    <w:rsid w:val="00C70F16"/>
    <w:rsid w:val="00C70F4D"/>
    <w:rsid w:val="00C7146A"/>
    <w:rsid w:val="00C74B63"/>
    <w:rsid w:val="00C75872"/>
    <w:rsid w:val="00C7648B"/>
    <w:rsid w:val="00C77AAF"/>
    <w:rsid w:val="00C8093B"/>
    <w:rsid w:val="00C80C3F"/>
    <w:rsid w:val="00C82028"/>
    <w:rsid w:val="00C8236E"/>
    <w:rsid w:val="00C82581"/>
    <w:rsid w:val="00C8491D"/>
    <w:rsid w:val="00C87F5E"/>
    <w:rsid w:val="00C905FD"/>
    <w:rsid w:val="00C91DCD"/>
    <w:rsid w:val="00C92C89"/>
    <w:rsid w:val="00C93D41"/>
    <w:rsid w:val="00CA0106"/>
    <w:rsid w:val="00CA1ABF"/>
    <w:rsid w:val="00CA4210"/>
    <w:rsid w:val="00CA572D"/>
    <w:rsid w:val="00CA7B8F"/>
    <w:rsid w:val="00CA7F70"/>
    <w:rsid w:val="00CB3191"/>
    <w:rsid w:val="00CB57EA"/>
    <w:rsid w:val="00CB68E0"/>
    <w:rsid w:val="00CB6C8C"/>
    <w:rsid w:val="00CB724E"/>
    <w:rsid w:val="00CC2959"/>
    <w:rsid w:val="00CC2B3A"/>
    <w:rsid w:val="00CC3C2A"/>
    <w:rsid w:val="00CC455F"/>
    <w:rsid w:val="00CC4978"/>
    <w:rsid w:val="00CC6043"/>
    <w:rsid w:val="00CC68F3"/>
    <w:rsid w:val="00CD0C90"/>
    <w:rsid w:val="00CD225B"/>
    <w:rsid w:val="00CD22E3"/>
    <w:rsid w:val="00CD3480"/>
    <w:rsid w:val="00CD54E5"/>
    <w:rsid w:val="00CD5610"/>
    <w:rsid w:val="00CD5B1E"/>
    <w:rsid w:val="00CD736A"/>
    <w:rsid w:val="00CD74A8"/>
    <w:rsid w:val="00CD7E51"/>
    <w:rsid w:val="00CE08B5"/>
    <w:rsid w:val="00CE0BF1"/>
    <w:rsid w:val="00CE33F4"/>
    <w:rsid w:val="00CE4DD4"/>
    <w:rsid w:val="00CE7CA5"/>
    <w:rsid w:val="00CF0A83"/>
    <w:rsid w:val="00CF0CC3"/>
    <w:rsid w:val="00CF1476"/>
    <w:rsid w:val="00CF2F7B"/>
    <w:rsid w:val="00CF35BF"/>
    <w:rsid w:val="00CF3AFE"/>
    <w:rsid w:val="00CF42BE"/>
    <w:rsid w:val="00CF530F"/>
    <w:rsid w:val="00CF602F"/>
    <w:rsid w:val="00CF6930"/>
    <w:rsid w:val="00D02105"/>
    <w:rsid w:val="00D02364"/>
    <w:rsid w:val="00D03810"/>
    <w:rsid w:val="00D05B32"/>
    <w:rsid w:val="00D06884"/>
    <w:rsid w:val="00D073CA"/>
    <w:rsid w:val="00D107E5"/>
    <w:rsid w:val="00D133DA"/>
    <w:rsid w:val="00D133F2"/>
    <w:rsid w:val="00D13F4D"/>
    <w:rsid w:val="00D16CE1"/>
    <w:rsid w:val="00D208F1"/>
    <w:rsid w:val="00D20C81"/>
    <w:rsid w:val="00D224E7"/>
    <w:rsid w:val="00D23508"/>
    <w:rsid w:val="00D253B5"/>
    <w:rsid w:val="00D25405"/>
    <w:rsid w:val="00D255F3"/>
    <w:rsid w:val="00D25C5A"/>
    <w:rsid w:val="00D25DA8"/>
    <w:rsid w:val="00D32249"/>
    <w:rsid w:val="00D3266B"/>
    <w:rsid w:val="00D33ABF"/>
    <w:rsid w:val="00D35F41"/>
    <w:rsid w:val="00D42389"/>
    <w:rsid w:val="00D4349D"/>
    <w:rsid w:val="00D44620"/>
    <w:rsid w:val="00D46F7A"/>
    <w:rsid w:val="00D472FD"/>
    <w:rsid w:val="00D47CBC"/>
    <w:rsid w:val="00D51040"/>
    <w:rsid w:val="00D5285E"/>
    <w:rsid w:val="00D5361F"/>
    <w:rsid w:val="00D54326"/>
    <w:rsid w:val="00D56E2E"/>
    <w:rsid w:val="00D60268"/>
    <w:rsid w:val="00D60E3F"/>
    <w:rsid w:val="00D647D4"/>
    <w:rsid w:val="00D666A3"/>
    <w:rsid w:val="00D66856"/>
    <w:rsid w:val="00D6739E"/>
    <w:rsid w:val="00D70883"/>
    <w:rsid w:val="00D71289"/>
    <w:rsid w:val="00D728E8"/>
    <w:rsid w:val="00D80CBC"/>
    <w:rsid w:val="00D829AF"/>
    <w:rsid w:val="00D83EE7"/>
    <w:rsid w:val="00D917F2"/>
    <w:rsid w:val="00D9225C"/>
    <w:rsid w:val="00D93896"/>
    <w:rsid w:val="00D978C2"/>
    <w:rsid w:val="00DA0ED7"/>
    <w:rsid w:val="00DA3C3F"/>
    <w:rsid w:val="00DA4093"/>
    <w:rsid w:val="00DA41C1"/>
    <w:rsid w:val="00DA5268"/>
    <w:rsid w:val="00DB232B"/>
    <w:rsid w:val="00DB2CA0"/>
    <w:rsid w:val="00DB32E4"/>
    <w:rsid w:val="00DB38FD"/>
    <w:rsid w:val="00DB4F0C"/>
    <w:rsid w:val="00DB53CC"/>
    <w:rsid w:val="00DC00C3"/>
    <w:rsid w:val="00DC385D"/>
    <w:rsid w:val="00DC47AE"/>
    <w:rsid w:val="00DC6F06"/>
    <w:rsid w:val="00DC799B"/>
    <w:rsid w:val="00DD1BB6"/>
    <w:rsid w:val="00DD2B73"/>
    <w:rsid w:val="00DD38EA"/>
    <w:rsid w:val="00DD4985"/>
    <w:rsid w:val="00DD54F0"/>
    <w:rsid w:val="00DD563D"/>
    <w:rsid w:val="00DD5D09"/>
    <w:rsid w:val="00DD7AC8"/>
    <w:rsid w:val="00DE001D"/>
    <w:rsid w:val="00DE1102"/>
    <w:rsid w:val="00DE132A"/>
    <w:rsid w:val="00DE1953"/>
    <w:rsid w:val="00DE21D7"/>
    <w:rsid w:val="00DE43FE"/>
    <w:rsid w:val="00DE693E"/>
    <w:rsid w:val="00DF02AB"/>
    <w:rsid w:val="00DF4405"/>
    <w:rsid w:val="00DF4AA3"/>
    <w:rsid w:val="00E00516"/>
    <w:rsid w:val="00E0095A"/>
    <w:rsid w:val="00E05A63"/>
    <w:rsid w:val="00E0675B"/>
    <w:rsid w:val="00E06D0C"/>
    <w:rsid w:val="00E07DCE"/>
    <w:rsid w:val="00E10911"/>
    <w:rsid w:val="00E11D9B"/>
    <w:rsid w:val="00E12869"/>
    <w:rsid w:val="00E144BC"/>
    <w:rsid w:val="00E15FA6"/>
    <w:rsid w:val="00E16EF4"/>
    <w:rsid w:val="00E17435"/>
    <w:rsid w:val="00E22C3C"/>
    <w:rsid w:val="00E241B0"/>
    <w:rsid w:val="00E24C82"/>
    <w:rsid w:val="00E2554F"/>
    <w:rsid w:val="00E2572A"/>
    <w:rsid w:val="00E26299"/>
    <w:rsid w:val="00E2797A"/>
    <w:rsid w:val="00E30F53"/>
    <w:rsid w:val="00E3143B"/>
    <w:rsid w:val="00E3295D"/>
    <w:rsid w:val="00E32A70"/>
    <w:rsid w:val="00E32F2E"/>
    <w:rsid w:val="00E330A3"/>
    <w:rsid w:val="00E33DD0"/>
    <w:rsid w:val="00E34684"/>
    <w:rsid w:val="00E34E2C"/>
    <w:rsid w:val="00E3694A"/>
    <w:rsid w:val="00E37264"/>
    <w:rsid w:val="00E37B9A"/>
    <w:rsid w:val="00E40202"/>
    <w:rsid w:val="00E41B01"/>
    <w:rsid w:val="00E43F15"/>
    <w:rsid w:val="00E458EB"/>
    <w:rsid w:val="00E45F31"/>
    <w:rsid w:val="00E479D5"/>
    <w:rsid w:val="00E47B3C"/>
    <w:rsid w:val="00E47F3E"/>
    <w:rsid w:val="00E50ABD"/>
    <w:rsid w:val="00E5364F"/>
    <w:rsid w:val="00E54419"/>
    <w:rsid w:val="00E54B59"/>
    <w:rsid w:val="00E564E6"/>
    <w:rsid w:val="00E5704E"/>
    <w:rsid w:val="00E606B6"/>
    <w:rsid w:val="00E60FAC"/>
    <w:rsid w:val="00E61EFF"/>
    <w:rsid w:val="00E62D8C"/>
    <w:rsid w:val="00E63AB2"/>
    <w:rsid w:val="00E660BC"/>
    <w:rsid w:val="00E664D5"/>
    <w:rsid w:val="00E70B2C"/>
    <w:rsid w:val="00E71203"/>
    <w:rsid w:val="00E72137"/>
    <w:rsid w:val="00E72599"/>
    <w:rsid w:val="00E72920"/>
    <w:rsid w:val="00E75527"/>
    <w:rsid w:val="00E75654"/>
    <w:rsid w:val="00E76F4E"/>
    <w:rsid w:val="00E82C90"/>
    <w:rsid w:val="00E833FC"/>
    <w:rsid w:val="00E849BE"/>
    <w:rsid w:val="00E85B5A"/>
    <w:rsid w:val="00E86B30"/>
    <w:rsid w:val="00E9181C"/>
    <w:rsid w:val="00E92611"/>
    <w:rsid w:val="00E93E49"/>
    <w:rsid w:val="00E958CB"/>
    <w:rsid w:val="00E95D9B"/>
    <w:rsid w:val="00EA049D"/>
    <w:rsid w:val="00EA1698"/>
    <w:rsid w:val="00EA3FDA"/>
    <w:rsid w:val="00EA6930"/>
    <w:rsid w:val="00EB0337"/>
    <w:rsid w:val="00EB057A"/>
    <w:rsid w:val="00EB293A"/>
    <w:rsid w:val="00EB35C3"/>
    <w:rsid w:val="00EB4384"/>
    <w:rsid w:val="00EB716D"/>
    <w:rsid w:val="00EB7ACE"/>
    <w:rsid w:val="00EC03FF"/>
    <w:rsid w:val="00EC0586"/>
    <w:rsid w:val="00EC0F4A"/>
    <w:rsid w:val="00EC133C"/>
    <w:rsid w:val="00EC3BD3"/>
    <w:rsid w:val="00EC577F"/>
    <w:rsid w:val="00EC77E7"/>
    <w:rsid w:val="00ED2658"/>
    <w:rsid w:val="00ED29FA"/>
    <w:rsid w:val="00ED5E09"/>
    <w:rsid w:val="00ED6432"/>
    <w:rsid w:val="00ED7082"/>
    <w:rsid w:val="00EE0633"/>
    <w:rsid w:val="00EE23B7"/>
    <w:rsid w:val="00EE505F"/>
    <w:rsid w:val="00EE59CB"/>
    <w:rsid w:val="00EF12CB"/>
    <w:rsid w:val="00EF2D02"/>
    <w:rsid w:val="00EF397E"/>
    <w:rsid w:val="00EF3D5C"/>
    <w:rsid w:val="00EF5777"/>
    <w:rsid w:val="00F00537"/>
    <w:rsid w:val="00F00729"/>
    <w:rsid w:val="00F02C28"/>
    <w:rsid w:val="00F02CF6"/>
    <w:rsid w:val="00F06123"/>
    <w:rsid w:val="00F072E3"/>
    <w:rsid w:val="00F07A59"/>
    <w:rsid w:val="00F10D67"/>
    <w:rsid w:val="00F1145E"/>
    <w:rsid w:val="00F1216A"/>
    <w:rsid w:val="00F124A8"/>
    <w:rsid w:val="00F12955"/>
    <w:rsid w:val="00F1744D"/>
    <w:rsid w:val="00F1761F"/>
    <w:rsid w:val="00F20744"/>
    <w:rsid w:val="00F214D6"/>
    <w:rsid w:val="00F21B02"/>
    <w:rsid w:val="00F23182"/>
    <w:rsid w:val="00F2453F"/>
    <w:rsid w:val="00F27DE5"/>
    <w:rsid w:val="00F31099"/>
    <w:rsid w:val="00F315DA"/>
    <w:rsid w:val="00F36A60"/>
    <w:rsid w:val="00F36BDD"/>
    <w:rsid w:val="00F4235E"/>
    <w:rsid w:val="00F423B2"/>
    <w:rsid w:val="00F43696"/>
    <w:rsid w:val="00F44F13"/>
    <w:rsid w:val="00F47C13"/>
    <w:rsid w:val="00F50906"/>
    <w:rsid w:val="00F50CAE"/>
    <w:rsid w:val="00F51CAD"/>
    <w:rsid w:val="00F52A28"/>
    <w:rsid w:val="00F5348E"/>
    <w:rsid w:val="00F56A1B"/>
    <w:rsid w:val="00F60DAF"/>
    <w:rsid w:val="00F61DAA"/>
    <w:rsid w:val="00F63B59"/>
    <w:rsid w:val="00F6424C"/>
    <w:rsid w:val="00F67D80"/>
    <w:rsid w:val="00F72331"/>
    <w:rsid w:val="00F72435"/>
    <w:rsid w:val="00F7371C"/>
    <w:rsid w:val="00F73B64"/>
    <w:rsid w:val="00F7482C"/>
    <w:rsid w:val="00F75E93"/>
    <w:rsid w:val="00F769FD"/>
    <w:rsid w:val="00F81A04"/>
    <w:rsid w:val="00F81AF5"/>
    <w:rsid w:val="00F82350"/>
    <w:rsid w:val="00F834F8"/>
    <w:rsid w:val="00F84661"/>
    <w:rsid w:val="00F84A3A"/>
    <w:rsid w:val="00F86E27"/>
    <w:rsid w:val="00F86FB3"/>
    <w:rsid w:val="00F876C2"/>
    <w:rsid w:val="00F909A4"/>
    <w:rsid w:val="00F90DAA"/>
    <w:rsid w:val="00F91874"/>
    <w:rsid w:val="00F91B5A"/>
    <w:rsid w:val="00F91D79"/>
    <w:rsid w:val="00F926D5"/>
    <w:rsid w:val="00F92DBB"/>
    <w:rsid w:val="00F94D90"/>
    <w:rsid w:val="00FA2B69"/>
    <w:rsid w:val="00FA323A"/>
    <w:rsid w:val="00FA73A0"/>
    <w:rsid w:val="00FA7A87"/>
    <w:rsid w:val="00FA7E3D"/>
    <w:rsid w:val="00FB1FA3"/>
    <w:rsid w:val="00FB20C8"/>
    <w:rsid w:val="00FB3423"/>
    <w:rsid w:val="00FB424E"/>
    <w:rsid w:val="00FB6546"/>
    <w:rsid w:val="00FC11A2"/>
    <w:rsid w:val="00FC1FC8"/>
    <w:rsid w:val="00FC3391"/>
    <w:rsid w:val="00FC4284"/>
    <w:rsid w:val="00FC5851"/>
    <w:rsid w:val="00FD1EA9"/>
    <w:rsid w:val="00FE25A2"/>
    <w:rsid w:val="00FE2E2E"/>
    <w:rsid w:val="00FE30FC"/>
    <w:rsid w:val="00FE7287"/>
    <w:rsid w:val="00FE78AC"/>
    <w:rsid w:val="00FF03CF"/>
    <w:rsid w:val="00FF27FF"/>
    <w:rsid w:val="00FF3334"/>
    <w:rsid w:val="00FF3BAB"/>
    <w:rsid w:val="00FF48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5FA1D"/>
  <w15:docId w15:val="{4A9FBE64-029D-441E-9C0C-AEAC1EAE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CD5B1E"/>
    <w:rPr>
      <w:rFonts w:ascii="Arial" w:hAnsi="Arial"/>
      <w:sz w:val="22"/>
      <w:szCs w:val="24"/>
    </w:rPr>
  </w:style>
  <w:style w:type="paragraph" w:styleId="Kop1">
    <w:name w:val="heading 1"/>
    <w:basedOn w:val="Standaard"/>
    <w:next w:val="Standaard"/>
    <w:qFormat/>
    <w:rsid w:val="00B14C35"/>
    <w:pPr>
      <w:keepNext/>
      <w:spacing w:before="240" w:after="60" w:line="270" w:lineRule="atLeast"/>
      <w:outlineLvl w:val="0"/>
    </w:pPr>
    <w:rPr>
      <w:rFonts w:cs="Arial"/>
      <w:b/>
      <w:bCs/>
      <w:kern w:val="32"/>
      <w:sz w:val="32"/>
      <w:szCs w:val="32"/>
    </w:rPr>
  </w:style>
  <w:style w:type="paragraph" w:styleId="Kop2">
    <w:name w:val="heading 2"/>
    <w:basedOn w:val="Standaard"/>
    <w:next w:val="Standaard"/>
    <w:qFormat/>
    <w:rsid w:val="00B052A6"/>
    <w:pPr>
      <w:keepNext/>
      <w:jc w:val="both"/>
      <w:outlineLvl w:val="1"/>
    </w:pPr>
    <w:rPr>
      <w:rFonts w:cs="Arial"/>
      <w:b/>
      <w:bCs/>
      <w:szCs w:val="22"/>
      <w:lang w:eastAsia="de-DE"/>
    </w:rPr>
  </w:style>
  <w:style w:type="paragraph" w:styleId="Kop3">
    <w:name w:val="heading 3"/>
    <w:basedOn w:val="Standaard"/>
    <w:next w:val="Standaard"/>
    <w:qFormat/>
    <w:rsid w:val="00B14C35"/>
    <w:pPr>
      <w:keepNext/>
      <w:spacing w:before="240" w:after="60" w:line="270" w:lineRule="atLeast"/>
      <w:outlineLvl w:val="2"/>
    </w:pPr>
    <w:rPr>
      <w:rFonts w:cs="Arial"/>
      <w:b/>
      <w:bCs/>
      <w:sz w:val="26"/>
      <w:szCs w:val="26"/>
    </w:rPr>
  </w:style>
  <w:style w:type="paragraph" w:styleId="Kop5">
    <w:name w:val="heading 5"/>
    <w:basedOn w:val="Standaard"/>
    <w:next w:val="Standaard"/>
    <w:qFormat/>
    <w:rsid w:val="00CD5B1E"/>
    <w:pPr>
      <w:keepNext/>
      <w:jc w:val="center"/>
      <w:outlineLvl w:val="4"/>
    </w:pPr>
    <w:rPr>
      <w:rFonts w:cs="Arial"/>
      <w:i/>
      <w:iCs/>
    </w:rPr>
  </w:style>
  <w:style w:type="paragraph" w:styleId="Kop7">
    <w:name w:val="heading 7"/>
    <w:basedOn w:val="Standaard"/>
    <w:next w:val="Standaard"/>
    <w:qFormat/>
    <w:rsid w:val="00CD5B1E"/>
    <w:pPr>
      <w:keepNext/>
      <w:jc w:val="center"/>
      <w:outlineLvl w:val="6"/>
    </w:pPr>
    <w:rPr>
      <w:rFonts w:cs="Arial"/>
      <w:b/>
      <w:bC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CD5B1E"/>
    <w:pPr>
      <w:tabs>
        <w:tab w:val="center" w:pos="4536"/>
        <w:tab w:val="right" w:pos="9072"/>
      </w:tabs>
    </w:pPr>
    <w:rPr>
      <w:bCs/>
    </w:rPr>
  </w:style>
  <w:style w:type="character" w:styleId="Hyperlink">
    <w:name w:val="Hyperlink"/>
    <w:basedOn w:val="Standaardalinea-lettertype"/>
    <w:rsid w:val="00CD5B1E"/>
    <w:rPr>
      <w:color w:val="0000FF"/>
      <w:u w:val="single"/>
    </w:rPr>
  </w:style>
  <w:style w:type="paragraph" w:styleId="Geenafstand">
    <w:name w:val="No Spacing"/>
    <w:uiPriority w:val="1"/>
    <w:qFormat/>
    <w:rsid w:val="00CD5B1E"/>
    <w:rPr>
      <w:rFonts w:ascii="Calibri" w:eastAsia="Calibri" w:hAnsi="Calibri"/>
      <w:sz w:val="22"/>
      <w:szCs w:val="22"/>
      <w:lang w:eastAsia="en-US"/>
    </w:rPr>
  </w:style>
  <w:style w:type="paragraph" w:styleId="Titel">
    <w:name w:val="Title"/>
    <w:basedOn w:val="Standaard"/>
    <w:qFormat/>
    <w:rsid w:val="00CD5B1E"/>
    <w:pPr>
      <w:jc w:val="center"/>
    </w:pPr>
    <w:rPr>
      <w:rFonts w:cs="Arial"/>
      <w:b/>
      <w:bCs/>
    </w:rPr>
  </w:style>
  <w:style w:type="paragraph" w:styleId="Plattetekst3">
    <w:name w:val="Body Text 3"/>
    <w:basedOn w:val="Standaard"/>
    <w:rsid w:val="00CD5B1E"/>
    <w:pPr>
      <w:jc w:val="both"/>
    </w:pPr>
    <w:rPr>
      <w:rFonts w:cs="Arial"/>
    </w:rPr>
  </w:style>
  <w:style w:type="paragraph" w:styleId="Voettekst">
    <w:name w:val="footer"/>
    <w:basedOn w:val="Standaard"/>
    <w:link w:val="VoettekstChar"/>
    <w:uiPriority w:val="99"/>
    <w:rsid w:val="00CD5B1E"/>
    <w:pPr>
      <w:tabs>
        <w:tab w:val="center" w:pos="4536"/>
        <w:tab w:val="right" w:pos="9072"/>
      </w:tabs>
    </w:pPr>
  </w:style>
  <w:style w:type="character" w:styleId="Paginanummer">
    <w:name w:val="page number"/>
    <w:basedOn w:val="Standaardalinea-lettertype"/>
    <w:rsid w:val="00CD5B1E"/>
  </w:style>
  <w:style w:type="paragraph" w:styleId="Ballontekst">
    <w:name w:val="Balloon Text"/>
    <w:basedOn w:val="Standaard"/>
    <w:semiHidden/>
    <w:rsid w:val="008832F7"/>
    <w:rPr>
      <w:rFonts w:ascii="Tahoma" w:hAnsi="Tahoma" w:cs="Tahoma"/>
      <w:sz w:val="16"/>
      <w:szCs w:val="16"/>
    </w:rPr>
  </w:style>
  <w:style w:type="paragraph" w:customStyle="1" w:styleId="Listenabsatz">
    <w:name w:val="Listenabsatz"/>
    <w:basedOn w:val="Standaard"/>
    <w:qFormat/>
    <w:rsid w:val="008F1E5B"/>
    <w:pPr>
      <w:ind w:left="720"/>
      <w:contextualSpacing/>
    </w:pPr>
    <w:rPr>
      <w:rFonts w:ascii="Times New Roman" w:hAnsi="Times New Roman"/>
      <w:sz w:val="24"/>
      <w:lang w:eastAsia="de-DE"/>
    </w:rPr>
  </w:style>
  <w:style w:type="paragraph" w:styleId="Normaalweb">
    <w:name w:val="Normal (Web)"/>
    <w:basedOn w:val="Standaard"/>
    <w:rsid w:val="005847E8"/>
    <w:pPr>
      <w:spacing w:before="100" w:beforeAutospacing="1" w:after="100" w:afterAutospacing="1"/>
    </w:pPr>
    <w:rPr>
      <w:rFonts w:ascii="Times New Roman" w:hAnsi="Times New Roman"/>
      <w:sz w:val="24"/>
    </w:rPr>
  </w:style>
  <w:style w:type="paragraph" w:customStyle="1" w:styleId="Default">
    <w:name w:val="Default"/>
    <w:rsid w:val="00C8491D"/>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rsid w:val="00C8491D"/>
    <w:rPr>
      <w:rFonts w:cs="Times New Roman"/>
      <w:color w:val="auto"/>
    </w:rPr>
  </w:style>
  <w:style w:type="paragraph" w:customStyle="1" w:styleId="CM5">
    <w:name w:val="CM5"/>
    <w:basedOn w:val="Default"/>
    <w:next w:val="Default"/>
    <w:rsid w:val="00C8491D"/>
    <w:rPr>
      <w:rFonts w:cs="Times New Roman"/>
      <w:color w:val="auto"/>
    </w:rPr>
  </w:style>
  <w:style w:type="paragraph" w:customStyle="1" w:styleId="CM1">
    <w:name w:val="CM1"/>
    <w:basedOn w:val="Default"/>
    <w:next w:val="Default"/>
    <w:rsid w:val="00C8491D"/>
    <w:pPr>
      <w:spacing w:line="256" w:lineRule="atLeast"/>
    </w:pPr>
    <w:rPr>
      <w:rFonts w:cs="Times New Roman"/>
      <w:color w:val="auto"/>
    </w:rPr>
  </w:style>
  <w:style w:type="paragraph" w:customStyle="1" w:styleId="CM6">
    <w:name w:val="CM6"/>
    <w:basedOn w:val="Default"/>
    <w:next w:val="Default"/>
    <w:rsid w:val="00C8491D"/>
    <w:rPr>
      <w:rFonts w:cs="Times New Roman"/>
      <w:color w:val="auto"/>
    </w:rPr>
  </w:style>
  <w:style w:type="paragraph" w:customStyle="1" w:styleId="CM7">
    <w:name w:val="CM7"/>
    <w:basedOn w:val="Default"/>
    <w:next w:val="Default"/>
    <w:rsid w:val="00C8491D"/>
    <w:rPr>
      <w:rFonts w:cs="Times New Roman"/>
      <w:color w:val="auto"/>
    </w:rPr>
  </w:style>
  <w:style w:type="paragraph" w:customStyle="1" w:styleId="CM3">
    <w:name w:val="CM3"/>
    <w:basedOn w:val="Default"/>
    <w:next w:val="Default"/>
    <w:rsid w:val="00C8491D"/>
    <w:rPr>
      <w:rFonts w:cs="Times New Roman"/>
      <w:color w:val="auto"/>
    </w:rPr>
  </w:style>
  <w:style w:type="paragraph" w:styleId="Lijstalinea">
    <w:name w:val="List Paragraph"/>
    <w:basedOn w:val="Standaard"/>
    <w:uiPriority w:val="34"/>
    <w:qFormat/>
    <w:rsid w:val="00167B37"/>
    <w:pPr>
      <w:ind w:left="708"/>
    </w:pPr>
  </w:style>
  <w:style w:type="paragraph" w:styleId="Voetnoottekst">
    <w:name w:val="footnote text"/>
    <w:basedOn w:val="Standaard"/>
    <w:link w:val="VoetnoottekstChar"/>
    <w:rsid w:val="008F60D9"/>
    <w:rPr>
      <w:sz w:val="20"/>
      <w:szCs w:val="20"/>
    </w:rPr>
  </w:style>
  <w:style w:type="character" w:customStyle="1" w:styleId="VoetnoottekstChar">
    <w:name w:val="Voetnoottekst Char"/>
    <w:basedOn w:val="Standaardalinea-lettertype"/>
    <w:link w:val="Voetnoottekst"/>
    <w:rsid w:val="008F60D9"/>
    <w:rPr>
      <w:rFonts w:ascii="Arial" w:hAnsi="Arial"/>
    </w:rPr>
  </w:style>
  <w:style w:type="character" w:styleId="Voetnootmarkering">
    <w:name w:val="footnote reference"/>
    <w:basedOn w:val="Standaardalinea-lettertype"/>
    <w:rsid w:val="008F60D9"/>
    <w:rPr>
      <w:vertAlign w:val="superscript"/>
    </w:rPr>
  </w:style>
  <w:style w:type="paragraph" w:styleId="Tekstzonderopmaak">
    <w:name w:val="Plain Text"/>
    <w:basedOn w:val="Standaard"/>
    <w:link w:val="TekstzonderopmaakChar"/>
    <w:uiPriority w:val="99"/>
    <w:unhideWhenUsed/>
    <w:rsid w:val="00404710"/>
    <w:rPr>
      <w:rFonts w:ascii="Consolas" w:eastAsia="Calibri" w:hAnsi="Consolas"/>
      <w:sz w:val="21"/>
      <w:szCs w:val="21"/>
      <w:lang w:eastAsia="en-US"/>
    </w:rPr>
  </w:style>
  <w:style w:type="character" w:customStyle="1" w:styleId="TekstzonderopmaakChar">
    <w:name w:val="Tekst zonder opmaak Char"/>
    <w:basedOn w:val="Standaardalinea-lettertype"/>
    <w:link w:val="Tekstzonderopmaak"/>
    <w:uiPriority w:val="99"/>
    <w:rsid w:val="00404710"/>
    <w:rPr>
      <w:rFonts w:ascii="Consolas" w:eastAsia="Calibri" w:hAnsi="Consolas" w:cs="Times New Roman"/>
      <w:sz w:val="21"/>
      <w:szCs w:val="21"/>
      <w:lang w:eastAsia="en-US"/>
    </w:rPr>
  </w:style>
  <w:style w:type="character" w:styleId="Zwaar">
    <w:name w:val="Strong"/>
    <w:basedOn w:val="Standaardalinea-lettertype"/>
    <w:uiPriority w:val="22"/>
    <w:qFormat/>
    <w:rsid w:val="00B11B37"/>
    <w:rPr>
      <w:b/>
      <w:bCs/>
    </w:rPr>
  </w:style>
  <w:style w:type="character" w:styleId="Nadruk">
    <w:name w:val="Emphasis"/>
    <w:basedOn w:val="Standaardalinea-lettertype"/>
    <w:uiPriority w:val="20"/>
    <w:qFormat/>
    <w:rsid w:val="009B62CE"/>
    <w:rPr>
      <w:rFonts w:ascii="Times New Roman" w:hAnsi="Times New Roman" w:cs="Times New Roman" w:hint="default"/>
      <w:i/>
      <w:iCs/>
    </w:rPr>
  </w:style>
  <w:style w:type="character" w:customStyle="1" w:styleId="VoettekstChar">
    <w:name w:val="Voettekst Char"/>
    <w:basedOn w:val="Standaardalinea-lettertype"/>
    <w:link w:val="Voettekst"/>
    <w:uiPriority w:val="99"/>
    <w:rsid w:val="00684826"/>
    <w:rPr>
      <w:rFonts w:ascii="Arial" w:hAnsi="Arial"/>
      <w:sz w:val="22"/>
      <w:szCs w:val="24"/>
    </w:rPr>
  </w:style>
  <w:style w:type="paragraph" w:customStyle="1" w:styleId="m-7315576456770940560msonospacing">
    <w:name w:val="m_-7315576456770940560msonospacing"/>
    <w:basedOn w:val="Standaard"/>
    <w:rsid w:val="003745B9"/>
    <w:pPr>
      <w:spacing w:before="100" w:beforeAutospacing="1" w:after="100" w:afterAutospacing="1"/>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5071">
      <w:bodyDiv w:val="1"/>
      <w:marLeft w:val="0"/>
      <w:marRight w:val="0"/>
      <w:marTop w:val="0"/>
      <w:marBottom w:val="0"/>
      <w:divBdr>
        <w:top w:val="none" w:sz="0" w:space="0" w:color="auto"/>
        <w:left w:val="none" w:sz="0" w:space="0" w:color="auto"/>
        <w:bottom w:val="none" w:sz="0" w:space="0" w:color="auto"/>
        <w:right w:val="none" w:sz="0" w:space="0" w:color="auto"/>
      </w:divBdr>
    </w:div>
    <w:div w:id="31658393">
      <w:bodyDiv w:val="1"/>
      <w:marLeft w:val="0"/>
      <w:marRight w:val="0"/>
      <w:marTop w:val="0"/>
      <w:marBottom w:val="0"/>
      <w:divBdr>
        <w:top w:val="none" w:sz="0" w:space="0" w:color="auto"/>
        <w:left w:val="none" w:sz="0" w:space="0" w:color="auto"/>
        <w:bottom w:val="none" w:sz="0" w:space="0" w:color="auto"/>
        <w:right w:val="none" w:sz="0" w:space="0" w:color="auto"/>
      </w:divBdr>
    </w:div>
    <w:div w:id="87773380">
      <w:bodyDiv w:val="1"/>
      <w:marLeft w:val="0"/>
      <w:marRight w:val="0"/>
      <w:marTop w:val="0"/>
      <w:marBottom w:val="0"/>
      <w:divBdr>
        <w:top w:val="none" w:sz="0" w:space="0" w:color="auto"/>
        <w:left w:val="none" w:sz="0" w:space="0" w:color="auto"/>
        <w:bottom w:val="none" w:sz="0" w:space="0" w:color="auto"/>
        <w:right w:val="none" w:sz="0" w:space="0" w:color="auto"/>
      </w:divBdr>
    </w:div>
    <w:div w:id="94789628">
      <w:bodyDiv w:val="1"/>
      <w:marLeft w:val="0"/>
      <w:marRight w:val="0"/>
      <w:marTop w:val="0"/>
      <w:marBottom w:val="0"/>
      <w:divBdr>
        <w:top w:val="none" w:sz="0" w:space="0" w:color="auto"/>
        <w:left w:val="none" w:sz="0" w:space="0" w:color="auto"/>
        <w:bottom w:val="none" w:sz="0" w:space="0" w:color="auto"/>
        <w:right w:val="none" w:sz="0" w:space="0" w:color="auto"/>
      </w:divBdr>
    </w:div>
    <w:div w:id="111411622">
      <w:bodyDiv w:val="1"/>
      <w:marLeft w:val="0"/>
      <w:marRight w:val="0"/>
      <w:marTop w:val="0"/>
      <w:marBottom w:val="0"/>
      <w:divBdr>
        <w:top w:val="none" w:sz="0" w:space="0" w:color="auto"/>
        <w:left w:val="none" w:sz="0" w:space="0" w:color="auto"/>
        <w:bottom w:val="none" w:sz="0" w:space="0" w:color="auto"/>
        <w:right w:val="none" w:sz="0" w:space="0" w:color="auto"/>
      </w:divBdr>
    </w:div>
    <w:div w:id="135339277">
      <w:bodyDiv w:val="1"/>
      <w:marLeft w:val="0"/>
      <w:marRight w:val="0"/>
      <w:marTop w:val="0"/>
      <w:marBottom w:val="0"/>
      <w:divBdr>
        <w:top w:val="none" w:sz="0" w:space="0" w:color="auto"/>
        <w:left w:val="none" w:sz="0" w:space="0" w:color="auto"/>
        <w:bottom w:val="none" w:sz="0" w:space="0" w:color="auto"/>
        <w:right w:val="none" w:sz="0" w:space="0" w:color="auto"/>
      </w:divBdr>
    </w:div>
    <w:div w:id="289633358">
      <w:bodyDiv w:val="1"/>
      <w:marLeft w:val="0"/>
      <w:marRight w:val="0"/>
      <w:marTop w:val="0"/>
      <w:marBottom w:val="0"/>
      <w:divBdr>
        <w:top w:val="none" w:sz="0" w:space="0" w:color="auto"/>
        <w:left w:val="none" w:sz="0" w:space="0" w:color="auto"/>
        <w:bottom w:val="none" w:sz="0" w:space="0" w:color="auto"/>
        <w:right w:val="none" w:sz="0" w:space="0" w:color="auto"/>
      </w:divBdr>
    </w:div>
    <w:div w:id="315493404">
      <w:bodyDiv w:val="1"/>
      <w:marLeft w:val="0"/>
      <w:marRight w:val="0"/>
      <w:marTop w:val="0"/>
      <w:marBottom w:val="0"/>
      <w:divBdr>
        <w:top w:val="none" w:sz="0" w:space="0" w:color="auto"/>
        <w:left w:val="none" w:sz="0" w:space="0" w:color="auto"/>
        <w:bottom w:val="none" w:sz="0" w:space="0" w:color="auto"/>
        <w:right w:val="none" w:sz="0" w:space="0" w:color="auto"/>
      </w:divBdr>
    </w:div>
    <w:div w:id="319046256">
      <w:bodyDiv w:val="1"/>
      <w:marLeft w:val="0"/>
      <w:marRight w:val="0"/>
      <w:marTop w:val="0"/>
      <w:marBottom w:val="0"/>
      <w:divBdr>
        <w:top w:val="none" w:sz="0" w:space="0" w:color="auto"/>
        <w:left w:val="none" w:sz="0" w:space="0" w:color="auto"/>
        <w:bottom w:val="none" w:sz="0" w:space="0" w:color="auto"/>
        <w:right w:val="none" w:sz="0" w:space="0" w:color="auto"/>
      </w:divBdr>
    </w:div>
    <w:div w:id="364137666">
      <w:bodyDiv w:val="1"/>
      <w:marLeft w:val="0"/>
      <w:marRight w:val="0"/>
      <w:marTop w:val="0"/>
      <w:marBottom w:val="0"/>
      <w:divBdr>
        <w:top w:val="none" w:sz="0" w:space="0" w:color="auto"/>
        <w:left w:val="none" w:sz="0" w:space="0" w:color="auto"/>
        <w:bottom w:val="none" w:sz="0" w:space="0" w:color="auto"/>
        <w:right w:val="none" w:sz="0" w:space="0" w:color="auto"/>
      </w:divBdr>
    </w:div>
    <w:div w:id="368577388">
      <w:bodyDiv w:val="1"/>
      <w:marLeft w:val="0"/>
      <w:marRight w:val="0"/>
      <w:marTop w:val="0"/>
      <w:marBottom w:val="0"/>
      <w:divBdr>
        <w:top w:val="none" w:sz="0" w:space="0" w:color="auto"/>
        <w:left w:val="none" w:sz="0" w:space="0" w:color="auto"/>
        <w:bottom w:val="none" w:sz="0" w:space="0" w:color="auto"/>
        <w:right w:val="none" w:sz="0" w:space="0" w:color="auto"/>
      </w:divBdr>
    </w:div>
    <w:div w:id="452601052">
      <w:bodyDiv w:val="1"/>
      <w:marLeft w:val="0"/>
      <w:marRight w:val="0"/>
      <w:marTop w:val="0"/>
      <w:marBottom w:val="0"/>
      <w:divBdr>
        <w:top w:val="none" w:sz="0" w:space="0" w:color="auto"/>
        <w:left w:val="none" w:sz="0" w:space="0" w:color="auto"/>
        <w:bottom w:val="none" w:sz="0" w:space="0" w:color="auto"/>
        <w:right w:val="none" w:sz="0" w:space="0" w:color="auto"/>
      </w:divBdr>
    </w:div>
    <w:div w:id="465703825">
      <w:bodyDiv w:val="1"/>
      <w:marLeft w:val="0"/>
      <w:marRight w:val="0"/>
      <w:marTop w:val="0"/>
      <w:marBottom w:val="0"/>
      <w:divBdr>
        <w:top w:val="none" w:sz="0" w:space="0" w:color="auto"/>
        <w:left w:val="none" w:sz="0" w:space="0" w:color="auto"/>
        <w:bottom w:val="none" w:sz="0" w:space="0" w:color="auto"/>
        <w:right w:val="none" w:sz="0" w:space="0" w:color="auto"/>
      </w:divBdr>
    </w:div>
    <w:div w:id="481431620">
      <w:bodyDiv w:val="1"/>
      <w:marLeft w:val="0"/>
      <w:marRight w:val="0"/>
      <w:marTop w:val="0"/>
      <w:marBottom w:val="0"/>
      <w:divBdr>
        <w:top w:val="none" w:sz="0" w:space="0" w:color="auto"/>
        <w:left w:val="none" w:sz="0" w:space="0" w:color="auto"/>
        <w:bottom w:val="none" w:sz="0" w:space="0" w:color="auto"/>
        <w:right w:val="none" w:sz="0" w:space="0" w:color="auto"/>
      </w:divBdr>
    </w:div>
    <w:div w:id="543369302">
      <w:bodyDiv w:val="1"/>
      <w:marLeft w:val="0"/>
      <w:marRight w:val="0"/>
      <w:marTop w:val="0"/>
      <w:marBottom w:val="0"/>
      <w:divBdr>
        <w:top w:val="none" w:sz="0" w:space="0" w:color="auto"/>
        <w:left w:val="none" w:sz="0" w:space="0" w:color="auto"/>
        <w:bottom w:val="none" w:sz="0" w:space="0" w:color="auto"/>
        <w:right w:val="none" w:sz="0" w:space="0" w:color="auto"/>
      </w:divBdr>
    </w:div>
    <w:div w:id="574898210">
      <w:bodyDiv w:val="1"/>
      <w:marLeft w:val="0"/>
      <w:marRight w:val="0"/>
      <w:marTop w:val="0"/>
      <w:marBottom w:val="0"/>
      <w:divBdr>
        <w:top w:val="none" w:sz="0" w:space="0" w:color="auto"/>
        <w:left w:val="none" w:sz="0" w:space="0" w:color="auto"/>
        <w:bottom w:val="none" w:sz="0" w:space="0" w:color="auto"/>
        <w:right w:val="none" w:sz="0" w:space="0" w:color="auto"/>
      </w:divBdr>
    </w:div>
    <w:div w:id="683098018">
      <w:bodyDiv w:val="1"/>
      <w:marLeft w:val="0"/>
      <w:marRight w:val="0"/>
      <w:marTop w:val="0"/>
      <w:marBottom w:val="0"/>
      <w:divBdr>
        <w:top w:val="none" w:sz="0" w:space="0" w:color="auto"/>
        <w:left w:val="none" w:sz="0" w:space="0" w:color="auto"/>
        <w:bottom w:val="none" w:sz="0" w:space="0" w:color="auto"/>
        <w:right w:val="none" w:sz="0" w:space="0" w:color="auto"/>
      </w:divBdr>
    </w:div>
    <w:div w:id="715008213">
      <w:bodyDiv w:val="1"/>
      <w:marLeft w:val="0"/>
      <w:marRight w:val="0"/>
      <w:marTop w:val="0"/>
      <w:marBottom w:val="0"/>
      <w:divBdr>
        <w:top w:val="none" w:sz="0" w:space="0" w:color="auto"/>
        <w:left w:val="none" w:sz="0" w:space="0" w:color="auto"/>
        <w:bottom w:val="none" w:sz="0" w:space="0" w:color="auto"/>
        <w:right w:val="none" w:sz="0" w:space="0" w:color="auto"/>
      </w:divBdr>
    </w:div>
    <w:div w:id="717322004">
      <w:bodyDiv w:val="1"/>
      <w:marLeft w:val="0"/>
      <w:marRight w:val="0"/>
      <w:marTop w:val="0"/>
      <w:marBottom w:val="0"/>
      <w:divBdr>
        <w:top w:val="none" w:sz="0" w:space="0" w:color="auto"/>
        <w:left w:val="none" w:sz="0" w:space="0" w:color="auto"/>
        <w:bottom w:val="none" w:sz="0" w:space="0" w:color="auto"/>
        <w:right w:val="none" w:sz="0" w:space="0" w:color="auto"/>
      </w:divBdr>
    </w:div>
    <w:div w:id="731271099">
      <w:bodyDiv w:val="1"/>
      <w:marLeft w:val="0"/>
      <w:marRight w:val="0"/>
      <w:marTop w:val="0"/>
      <w:marBottom w:val="0"/>
      <w:divBdr>
        <w:top w:val="none" w:sz="0" w:space="0" w:color="auto"/>
        <w:left w:val="none" w:sz="0" w:space="0" w:color="auto"/>
        <w:bottom w:val="none" w:sz="0" w:space="0" w:color="auto"/>
        <w:right w:val="none" w:sz="0" w:space="0" w:color="auto"/>
      </w:divBdr>
    </w:div>
    <w:div w:id="894858333">
      <w:bodyDiv w:val="1"/>
      <w:marLeft w:val="0"/>
      <w:marRight w:val="0"/>
      <w:marTop w:val="0"/>
      <w:marBottom w:val="0"/>
      <w:divBdr>
        <w:top w:val="none" w:sz="0" w:space="0" w:color="auto"/>
        <w:left w:val="none" w:sz="0" w:space="0" w:color="auto"/>
        <w:bottom w:val="none" w:sz="0" w:space="0" w:color="auto"/>
        <w:right w:val="none" w:sz="0" w:space="0" w:color="auto"/>
      </w:divBdr>
    </w:div>
    <w:div w:id="1103068372">
      <w:bodyDiv w:val="1"/>
      <w:marLeft w:val="0"/>
      <w:marRight w:val="0"/>
      <w:marTop w:val="0"/>
      <w:marBottom w:val="0"/>
      <w:divBdr>
        <w:top w:val="none" w:sz="0" w:space="0" w:color="auto"/>
        <w:left w:val="none" w:sz="0" w:space="0" w:color="auto"/>
        <w:bottom w:val="none" w:sz="0" w:space="0" w:color="auto"/>
        <w:right w:val="none" w:sz="0" w:space="0" w:color="auto"/>
      </w:divBdr>
    </w:div>
    <w:div w:id="1180393082">
      <w:bodyDiv w:val="1"/>
      <w:marLeft w:val="0"/>
      <w:marRight w:val="0"/>
      <w:marTop w:val="0"/>
      <w:marBottom w:val="0"/>
      <w:divBdr>
        <w:top w:val="none" w:sz="0" w:space="0" w:color="auto"/>
        <w:left w:val="none" w:sz="0" w:space="0" w:color="auto"/>
        <w:bottom w:val="none" w:sz="0" w:space="0" w:color="auto"/>
        <w:right w:val="none" w:sz="0" w:space="0" w:color="auto"/>
      </w:divBdr>
    </w:div>
    <w:div w:id="1214585537">
      <w:bodyDiv w:val="1"/>
      <w:marLeft w:val="0"/>
      <w:marRight w:val="0"/>
      <w:marTop w:val="0"/>
      <w:marBottom w:val="0"/>
      <w:divBdr>
        <w:top w:val="none" w:sz="0" w:space="0" w:color="auto"/>
        <w:left w:val="none" w:sz="0" w:space="0" w:color="auto"/>
        <w:bottom w:val="none" w:sz="0" w:space="0" w:color="auto"/>
        <w:right w:val="none" w:sz="0" w:space="0" w:color="auto"/>
      </w:divBdr>
    </w:div>
    <w:div w:id="1274098212">
      <w:bodyDiv w:val="1"/>
      <w:marLeft w:val="0"/>
      <w:marRight w:val="0"/>
      <w:marTop w:val="0"/>
      <w:marBottom w:val="0"/>
      <w:divBdr>
        <w:top w:val="none" w:sz="0" w:space="0" w:color="auto"/>
        <w:left w:val="none" w:sz="0" w:space="0" w:color="auto"/>
        <w:bottom w:val="none" w:sz="0" w:space="0" w:color="auto"/>
        <w:right w:val="none" w:sz="0" w:space="0" w:color="auto"/>
      </w:divBdr>
    </w:div>
    <w:div w:id="1288782151">
      <w:bodyDiv w:val="1"/>
      <w:marLeft w:val="0"/>
      <w:marRight w:val="0"/>
      <w:marTop w:val="0"/>
      <w:marBottom w:val="0"/>
      <w:divBdr>
        <w:top w:val="none" w:sz="0" w:space="0" w:color="auto"/>
        <w:left w:val="none" w:sz="0" w:space="0" w:color="auto"/>
        <w:bottom w:val="none" w:sz="0" w:space="0" w:color="auto"/>
        <w:right w:val="none" w:sz="0" w:space="0" w:color="auto"/>
      </w:divBdr>
    </w:div>
    <w:div w:id="1355425043">
      <w:bodyDiv w:val="1"/>
      <w:marLeft w:val="0"/>
      <w:marRight w:val="0"/>
      <w:marTop w:val="0"/>
      <w:marBottom w:val="0"/>
      <w:divBdr>
        <w:top w:val="none" w:sz="0" w:space="0" w:color="auto"/>
        <w:left w:val="none" w:sz="0" w:space="0" w:color="auto"/>
        <w:bottom w:val="none" w:sz="0" w:space="0" w:color="auto"/>
        <w:right w:val="none" w:sz="0" w:space="0" w:color="auto"/>
      </w:divBdr>
    </w:div>
    <w:div w:id="1364285422">
      <w:bodyDiv w:val="1"/>
      <w:marLeft w:val="0"/>
      <w:marRight w:val="0"/>
      <w:marTop w:val="0"/>
      <w:marBottom w:val="0"/>
      <w:divBdr>
        <w:top w:val="none" w:sz="0" w:space="0" w:color="auto"/>
        <w:left w:val="none" w:sz="0" w:space="0" w:color="auto"/>
        <w:bottom w:val="none" w:sz="0" w:space="0" w:color="auto"/>
        <w:right w:val="none" w:sz="0" w:space="0" w:color="auto"/>
      </w:divBdr>
    </w:div>
    <w:div w:id="1430469556">
      <w:bodyDiv w:val="1"/>
      <w:marLeft w:val="0"/>
      <w:marRight w:val="0"/>
      <w:marTop w:val="0"/>
      <w:marBottom w:val="0"/>
      <w:divBdr>
        <w:top w:val="none" w:sz="0" w:space="0" w:color="auto"/>
        <w:left w:val="none" w:sz="0" w:space="0" w:color="auto"/>
        <w:bottom w:val="none" w:sz="0" w:space="0" w:color="auto"/>
        <w:right w:val="none" w:sz="0" w:space="0" w:color="auto"/>
      </w:divBdr>
    </w:div>
    <w:div w:id="1475487441">
      <w:bodyDiv w:val="1"/>
      <w:marLeft w:val="0"/>
      <w:marRight w:val="0"/>
      <w:marTop w:val="0"/>
      <w:marBottom w:val="0"/>
      <w:divBdr>
        <w:top w:val="none" w:sz="0" w:space="0" w:color="auto"/>
        <w:left w:val="none" w:sz="0" w:space="0" w:color="auto"/>
        <w:bottom w:val="none" w:sz="0" w:space="0" w:color="auto"/>
        <w:right w:val="none" w:sz="0" w:space="0" w:color="auto"/>
      </w:divBdr>
    </w:div>
    <w:div w:id="1860728565">
      <w:bodyDiv w:val="1"/>
      <w:marLeft w:val="0"/>
      <w:marRight w:val="0"/>
      <w:marTop w:val="0"/>
      <w:marBottom w:val="0"/>
      <w:divBdr>
        <w:top w:val="none" w:sz="0" w:space="0" w:color="auto"/>
        <w:left w:val="none" w:sz="0" w:space="0" w:color="auto"/>
        <w:bottom w:val="none" w:sz="0" w:space="0" w:color="auto"/>
        <w:right w:val="none" w:sz="0" w:space="0" w:color="auto"/>
      </w:divBdr>
    </w:div>
    <w:div w:id="1875191195">
      <w:bodyDiv w:val="1"/>
      <w:marLeft w:val="0"/>
      <w:marRight w:val="0"/>
      <w:marTop w:val="0"/>
      <w:marBottom w:val="0"/>
      <w:divBdr>
        <w:top w:val="none" w:sz="0" w:space="0" w:color="auto"/>
        <w:left w:val="none" w:sz="0" w:space="0" w:color="auto"/>
        <w:bottom w:val="none" w:sz="0" w:space="0" w:color="auto"/>
        <w:right w:val="none" w:sz="0" w:space="0" w:color="auto"/>
      </w:divBdr>
    </w:div>
    <w:div w:id="1883403727">
      <w:bodyDiv w:val="1"/>
      <w:marLeft w:val="0"/>
      <w:marRight w:val="0"/>
      <w:marTop w:val="0"/>
      <w:marBottom w:val="0"/>
      <w:divBdr>
        <w:top w:val="none" w:sz="0" w:space="0" w:color="auto"/>
        <w:left w:val="none" w:sz="0" w:space="0" w:color="auto"/>
        <w:bottom w:val="none" w:sz="0" w:space="0" w:color="auto"/>
        <w:right w:val="none" w:sz="0" w:space="0" w:color="auto"/>
      </w:divBdr>
    </w:div>
    <w:div w:id="2039351991">
      <w:bodyDiv w:val="1"/>
      <w:marLeft w:val="0"/>
      <w:marRight w:val="0"/>
      <w:marTop w:val="0"/>
      <w:marBottom w:val="0"/>
      <w:divBdr>
        <w:top w:val="none" w:sz="0" w:space="0" w:color="auto"/>
        <w:left w:val="none" w:sz="0" w:space="0" w:color="auto"/>
        <w:bottom w:val="none" w:sz="0" w:space="0" w:color="auto"/>
        <w:right w:val="none" w:sz="0" w:space="0" w:color="auto"/>
      </w:divBdr>
    </w:div>
    <w:div w:id="204251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1ABF70A5DA9647874D5C56AAEEB0E6" ma:contentTypeVersion="0" ma:contentTypeDescription="Een nieuw document maken." ma:contentTypeScope="" ma:versionID="271e6e2860459771a6fc39ea8de573db">
  <xsd:schema xmlns:xsd="http://www.w3.org/2001/XMLSchema" xmlns:xs="http://www.w3.org/2001/XMLSchema" xmlns:p="http://schemas.microsoft.com/office/2006/metadata/properties" targetNamespace="http://schemas.microsoft.com/office/2006/metadata/properties" ma:root="true" ma:fieldsID="4026c954aec35dea8a68741baf22be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1EE6A9-9356-40AD-8CDD-D68F85C3579F}"/>
</file>

<file path=customXml/itemProps2.xml><?xml version="1.0" encoding="utf-8"?>
<ds:datastoreItem xmlns:ds="http://schemas.openxmlformats.org/officeDocument/2006/customXml" ds:itemID="{8ABC461D-38A9-4C22-AF9B-D22AF8EE7572}"/>
</file>

<file path=customXml/itemProps3.xml><?xml version="1.0" encoding="utf-8"?>
<ds:datastoreItem xmlns:ds="http://schemas.openxmlformats.org/officeDocument/2006/customXml" ds:itemID="{A6C158E0-589E-47B0-8BF4-CF8BCEF38821}"/>
</file>

<file path=docProps/app.xml><?xml version="1.0" encoding="utf-8"?>
<Properties xmlns="http://schemas.openxmlformats.org/officeDocument/2006/extended-properties" xmlns:vt="http://schemas.openxmlformats.org/officeDocument/2006/docPropsVTypes">
  <Template>Normal</Template>
  <TotalTime>363</TotalTime>
  <Pages>4</Pages>
  <Words>1626</Words>
  <Characters>9587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GEHANDICAPTENPLATFORM</vt:lpstr>
    </vt:vector>
  </TitlesOfParts>
  <Company>de_welle</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GEHANDICAPTENPLATFORM</dc:title>
  <dc:creator>Administrator</dc:creator>
  <cp:lastModifiedBy>Evelien Hondebrink</cp:lastModifiedBy>
  <cp:revision>16</cp:revision>
  <cp:lastPrinted>2020-07-01T11:23:00Z</cp:lastPrinted>
  <dcterms:created xsi:type="dcterms:W3CDTF">2021-07-05T17:32:00Z</dcterms:created>
  <dcterms:modified xsi:type="dcterms:W3CDTF">2021-07-06T14:35:00Z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0x0101002B1ABF70A5DA9647874D5C56AAEEB0E6</vt:lpwstr>
  </property>
</Properties>
</file>